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8621B" w14:textId="77777777" w:rsidR="004733ED" w:rsidRPr="007D0730" w:rsidRDefault="004733ED" w:rsidP="004733ED">
      <w:pPr>
        <w:shd w:val="clear" w:color="auto" w:fill="FEFEFE"/>
        <w:spacing w:before="100" w:beforeAutospacing="1" w:after="100" w:afterAutospacing="1" w:line="240" w:lineRule="auto"/>
        <w:jc w:val="center"/>
        <w:outlineLvl w:val="2"/>
        <w:rPr>
          <w:rFonts w:ascii="Arial" w:eastAsia="Times New Roman" w:hAnsi="Arial" w:cs="Arial"/>
          <w:b/>
          <w:bCs/>
          <w:caps/>
          <w:color w:val="2D2D2D"/>
          <w:sz w:val="24"/>
          <w:szCs w:val="24"/>
          <w:u w:val="single"/>
          <w:lang w:eastAsia="fr-FR"/>
        </w:rPr>
      </w:pPr>
      <w:r w:rsidRPr="007D0730">
        <w:rPr>
          <w:rFonts w:ascii="Arial" w:eastAsia="Times New Roman" w:hAnsi="Arial" w:cs="Arial"/>
          <w:b/>
          <w:bCs/>
          <w:caps/>
          <w:color w:val="2D2D2D"/>
          <w:sz w:val="24"/>
          <w:szCs w:val="24"/>
          <w:u w:val="single"/>
          <w:lang w:eastAsia="fr-FR"/>
        </w:rPr>
        <w:t>Question AAP</w:t>
      </w:r>
    </w:p>
    <w:p w14:paraId="69186C9D" w14:textId="77777777" w:rsidR="004733ED" w:rsidRDefault="00B476CD" w:rsidP="004733ED">
      <w:pPr>
        <w:shd w:val="clear" w:color="auto" w:fill="FEFEFE"/>
        <w:spacing w:before="100" w:beforeAutospacing="1" w:after="100" w:afterAutospacing="1" w:line="240" w:lineRule="auto"/>
        <w:jc w:val="center"/>
        <w:outlineLvl w:val="2"/>
        <w:rPr>
          <w:rFonts w:ascii="Arial" w:eastAsia="Times New Roman" w:hAnsi="Arial" w:cs="Arial"/>
          <w:b/>
          <w:bCs/>
          <w:caps/>
          <w:color w:val="2D2D2D"/>
          <w:sz w:val="24"/>
          <w:szCs w:val="24"/>
          <w:u w:val="single"/>
          <w:lang w:eastAsia="fr-FR"/>
        </w:rPr>
      </w:pPr>
      <w:r>
        <w:rPr>
          <w:rFonts w:ascii="Arial" w:eastAsia="Times New Roman" w:hAnsi="Arial" w:cs="Arial"/>
          <w:b/>
          <w:bCs/>
          <w:caps/>
          <w:color w:val="2D2D2D"/>
          <w:sz w:val="24"/>
          <w:szCs w:val="24"/>
          <w:u w:val="single"/>
          <w:lang w:eastAsia="fr-FR"/>
        </w:rPr>
        <w:t>HERBEGEMENT D’uRGENCE</w:t>
      </w:r>
    </w:p>
    <w:p w14:paraId="690BB5D3" w14:textId="77777777" w:rsidR="00B476CD" w:rsidRDefault="00B476CD" w:rsidP="00B476CD">
      <w:pPr>
        <w:pStyle w:val="NormalWeb"/>
        <w:shd w:val="clear" w:color="auto" w:fill="FFFFFF"/>
        <w:spacing w:before="0" w:beforeAutospacing="0" w:after="0" w:afterAutospacing="0" w:line="233" w:lineRule="atLeast"/>
        <w:jc w:val="both"/>
        <w:rPr>
          <w:rFonts w:ascii="Arial" w:hAnsi="Arial" w:cs="Arial"/>
          <w:b/>
          <w:bCs/>
          <w:caps/>
          <w:color w:val="2D2D2D"/>
          <w:u w:val="single"/>
        </w:rPr>
      </w:pPr>
    </w:p>
    <w:p w14:paraId="014B43FC" w14:textId="77777777" w:rsidR="00B476CD" w:rsidRDefault="00B476CD" w:rsidP="00B476CD">
      <w:pPr>
        <w:pStyle w:val="NormalWeb"/>
        <w:shd w:val="clear" w:color="auto" w:fill="FFFFFF"/>
        <w:spacing w:before="0" w:beforeAutospacing="0" w:after="0" w:afterAutospacing="0" w:line="233" w:lineRule="atLeast"/>
        <w:jc w:val="both"/>
        <w:rPr>
          <w:rFonts w:ascii="Arial" w:hAnsi="Arial" w:cs="Arial"/>
          <w:b/>
          <w:bCs/>
          <w:caps/>
          <w:color w:val="2D2D2D"/>
          <w:u w:val="single"/>
        </w:rPr>
      </w:pPr>
    </w:p>
    <w:p w14:paraId="3F7BD657" w14:textId="77777777" w:rsidR="00B476CD" w:rsidRPr="00B476CD" w:rsidRDefault="00B476CD" w:rsidP="00B476CD">
      <w:pPr>
        <w:pStyle w:val="NormalWeb"/>
        <w:shd w:val="clear" w:color="auto" w:fill="FFFFFF"/>
        <w:spacing w:before="0" w:beforeAutospacing="0" w:after="0" w:afterAutospacing="0" w:line="233" w:lineRule="atLeast"/>
        <w:jc w:val="both"/>
        <w:rPr>
          <w:rFonts w:ascii="Arial" w:hAnsi="Arial" w:cs="Arial"/>
          <w:b/>
          <w:bCs/>
          <w:caps/>
          <w:sz w:val="22"/>
          <w:szCs w:val="22"/>
          <w:u w:val="single"/>
        </w:rPr>
      </w:pPr>
    </w:p>
    <w:p w14:paraId="79C9D788" w14:textId="741AAE55" w:rsidR="00752D24" w:rsidRPr="00B476CD" w:rsidRDefault="00B476CD" w:rsidP="00B476CD">
      <w:pPr>
        <w:pStyle w:val="NormalWeb"/>
        <w:shd w:val="clear" w:color="auto" w:fill="FFFFFF"/>
        <w:spacing w:before="0" w:beforeAutospacing="0" w:after="0" w:afterAutospacing="0" w:line="233" w:lineRule="atLeast"/>
        <w:jc w:val="both"/>
        <w:rPr>
          <w:rFonts w:ascii="Arial" w:hAnsi="Arial" w:cs="Arial"/>
          <w:sz w:val="22"/>
          <w:szCs w:val="22"/>
        </w:rPr>
      </w:pPr>
      <w:r w:rsidRPr="00B476CD">
        <w:rPr>
          <w:rFonts w:ascii="Arial" w:hAnsi="Arial" w:cs="Arial"/>
          <w:b/>
          <w:bCs/>
          <w:caps/>
          <w:sz w:val="22"/>
          <w:szCs w:val="22"/>
          <w:u w:val="single"/>
        </w:rPr>
        <w:t>QUESTION :</w:t>
      </w:r>
      <w:r>
        <w:rPr>
          <w:rFonts w:ascii="Arial" w:hAnsi="Arial" w:cs="Arial"/>
          <w:b/>
          <w:bCs/>
          <w:caps/>
          <w:sz w:val="22"/>
          <w:szCs w:val="22"/>
          <w:u w:val="single"/>
        </w:rPr>
        <w:t xml:space="preserve"> </w:t>
      </w:r>
      <w:r w:rsidR="004733ED" w:rsidRPr="00B476CD">
        <w:rPr>
          <w:rFonts w:ascii="Arial" w:hAnsi="Arial" w:cs="Arial"/>
          <w:sz w:val="22"/>
          <w:szCs w:val="22"/>
        </w:rPr>
        <w:t>Est-ce que le dispositif doit ouvrir avant la livraison effective du bien au 1</w:t>
      </w:r>
      <w:r w:rsidR="004733ED" w:rsidRPr="00B476CD">
        <w:rPr>
          <w:rFonts w:ascii="Arial" w:hAnsi="Arial" w:cs="Arial"/>
          <w:sz w:val="22"/>
          <w:szCs w:val="22"/>
          <w:vertAlign w:val="superscript"/>
        </w:rPr>
        <w:t>er</w:t>
      </w:r>
      <w:r w:rsidR="004733ED" w:rsidRPr="00B476CD">
        <w:rPr>
          <w:rFonts w:ascii="Arial" w:hAnsi="Arial" w:cs="Arial"/>
          <w:sz w:val="22"/>
          <w:szCs w:val="22"/>
        </w:rPr>
        <w:t> janvier 2026 ? Si oui, est-il envisageable d’ouvrir sur un site temporaire sur n’importe quelle commune de Bordeaux Métropole ?</w:t>
      </w:r>
    </w:p>
    <w:p w14:paraId="3A25B2EA" w14:textId="77777777" w:rsidR="00B476CD" w:rsidRDefault="00B476CD" w:rsidP="00B476CD">
      <w:pPr>
        <w:pStyle w:val="NormalWeb"/>
        <w:shd w:val="clear" w:color="auto" w:fill="FFFFFF"/>
        <w:spacing w:before="0" w:beforeAutospacing="0" w:after="0" w:afterAutospacing="0"/>
        <w:jc w:val="both"/>
        <w:rPr>
          <w:rFonts w:ascii="Arial" w:hAnsi="Arial" w:cs="Arial"/>
          <w:sz w:val="22"/>
          <w:szCs w:val="22"/>
        </w:rPr>
      </w:pPr>
    </w:p>
    <w:p w14:paraId="534D8470" w14:textId="38C3F68B" w:rsidR="00B476CD" w:rsidRPr="00873EF7" w:rsidRDefault="00B476CD" w:rsidP="00B476CD">
      <w:pPr>
        <w:pStyle w:val="NormalWeb"/>
        <w:shd w:val="clear" w:color="auto" w:fill="FFFFFF"/>
        <w:spacing w:before="0" w:beforeAutospacing="0" w:after="0" w:afterAutospacing="0"/>
        <w:jc w:val="both"/>
        <w:rPr>
          <w:rFonts w:ascii="Arial" w:hAnsi="Arial" w:cs="Arial"/>
          <w:sz w:val="22"/>
          <w:szCs w:val="22"/>
        </w:rPr>
      </w:pPr>
      <w:r w:rsidRPr="00873EF7">
        <w:rPr>
          <w:rFonts w:ascii="Arial" w:hAnsi="Arial" w:cs="Arial"/>
          <w:b/>
          <w:sz w:val="22"/>
          <w:szCs w:val="22"/>
        </w:rPr>
        <w:t>REPONSE</w:t>
      </w:r>
      <w:r w:rsidRPr="00873EF7">
        <w:rPr>
          <w:rFonts w:ascii="Arial" w:hAnsi="Arial" w:cs="Arial"/>
          <w:sz w:val="22"/>
          <w:szCs w:val="22"/>
        </w:rPr>
        <w:t> :</w:t>
      </w:r>
      <w:r w:rsidR="00752D24">
        <w:rPr>
          <w:rFonts w:ascii="Arial" w:hAnsi="Arial" w:cs="Arial"/>
          <w:sz w:val="22"/>
          <w:szCs w:val="22"/>
        </w:rPr>
        <w:t xml:space="preserve"> Non, l’ouverture du dispositif est conditionnée </w:t>
      </w:r>
      <w:r w:rsidR="00A5095A">
        <w:rPr>
          <w:rFonts w:ascii="Arial" w:hAnsi="Arial" w:cs="Arial"/>
          <w:sz w:val="22"/>
          <w:szCs w:val="22"/>
        </w:rPr>
        <w:t>à</w:t>
      </w:r>
      <w:r w:rsidR="00752D24">
        <w:rPr>
          <w:rFonts w:ascii="Arial" w:hAnsi="Arial" w:cs="Arial"/>
          <w:sz w:val="22"/>
          <w:szCs w:val="22"/>
        </w:rPr>
        <w:t xml:space="preserve"> la livraison du bâtiment. </w:t>
      </w:r>
    </w:p>
    <w:p w14:paraId="5FDE96D3" w14:textId="77777777" w:rsidR="00B476CD" w:rsidRDefault="00B476CD" w:rsidP="00B476CD">
      <w:pPr>
        <w:pStyle w:val="NormalWeb"/>
        <w:shd w:val="clear" w:color="auto" w:fill="FFFFFF"/>
        <w:spacing w:before="0" w:beforeAutospacing="0" w:after="0" w:afterAutospacing="0"/>
        <w:jc w:val="both"/>
        <w:rPr>
          <w:rFonts w:ascii="Arial" w:hAnsi="Arial" w:cs="Arial"/>
          <w:sz w:val="22"/>
          <w:szCs w:val="22"/>
        </w:rPr>
      </w:pPr>
    </w:p>
    <w:p w14:paraId="794D0A32" w14:textId="77777777" w:rsidR="004733ED" w:rsidRPr="00B476CD" w:rsidRDefault="00B476CD" w:rsidP="00B476CD">
      <w:pPr>
        <w:pStyle w:val="NormalWeb"/>
        <w:shd w:val="clear" w:color="auto" w:fill="FFFFFF"/>
        <w:spacing w:before="0" w:beforeAutospacing="0" w:after="0" w:afterAutospacing="0"/>
        <w:jc w:val="both"/>
        <w:rPr>
          <w:rFonts w:ascii="Arial" w:hAnsi="Arial" w:cs="Arial"/>
          <w:sz w:val="22"/>
          <w:szCs w:val="22"/>
        </w:rPr>
      </w:pPr>
      <w:r w:rsidRPr="00B476CD">
        <w:rPr>
          <w:rFonts w:ascii="Arial" w:hAnsi="Arial" w:cs="Arial"/>
          <w:b/>
          <w:bCs/>
          <w:caps/>
          <w:sz w:val="22"/>
          <w:szCs w:val="22"/>
          <w:u w:val="single"/>
        </w:rPr>
        <w:t>QUESTION</w:t>
      </w:r>
      <w:r>
        <w:rPr>
          <w:rFonts w:ascii="Arial" w:hAnsi="Arial" w:cs="Arial"/>
          <w:b/>
          <w:bCs/>
          <w:caps/>
          <w:sz w:val="22"/>
          <w:szCs w:val="22"/>
          <w:u w:val="single"/>
        </w:rPr>
        <w:t> :</w:t>
      </w:r>
      <w:r w:rsidRPr="00B476CD">
        <w:rPr>
          <w:rFonts w:ascii="Arial" w:hAnsi="Arial" w:cs="Arial"/>
          <w:b/>
          <w:bCs/>
          <w:caps/>
          <w:sz w:val="22"/>
          <w:szCs w:val="22"/>
          <w:u w:val="single"/>
        </w:rPr>
        <w:t> </w:t>
      </w:r>
      <w:r w:rsidRPr="00B476CD">
        <w:rPr>
          <w:rFonts w:ascii="Arial" w:hAnsi="Arial" w:cs="Arial"/>
          <w:sz w:val="22"/>
          <w:szCs w:val="22"/>
        </w:rPr>
        <w:t xml:space="preserve"> </w:t>
      </w:r>
      <w:r w:rsidR="004733ED" w:rsidRPr="00B476CD">
        <w:rPr>
          <w:rFonts w:ascii="Arial" w:hAnsi="Arial" w:cs="Arial"/>
          <w:sz w:val="22"/>
          <w:szCs w:val="22"/>
        </w:rPr>
        <w:t>Est-ce que le bâtiment sur Mérignac sera classé en ERP ? Si oui, de quel type ?</w:t>
      </w:r>
    </w:p>
    <w:p w14:paraId="1B8D0F6F" w14:textId="77777777" w:rsidR="00B476CD" w:rsidRPr="00B476CD" w:rsidRDefault="00B476CD" w:rsidP="004733ED">
      <w:pPr>
        <w:pStyle w:val="NormalWeb"/>
        <w:shd w:val="clear" w:color="auto" w:fill="FFFFFF"/>
        <w:spacing w:before="0" w:beforeAutospacing="0" w:after="0" w:afterAutospacing="0" w:line="233" w:lineRule="atLeast"/>
        <w:ind w:left="720" w:hanging="360"/>
        <w:jc w:val="both"/>
        <w:rPr>
          <w:rFonts w:ascii="Arial" w:hAnsi="Arial" w:cs="Arial"/>
          <w:sz w:val="22"/>
          <w:szCs w:val="22"/>
        </w:rPr>
      </w:pPr>
    </w:p>
    <w:p w14:paraId="0D95E520" w14:textId="4CBBF165" w:rsidR="00B476CD" w:rsidRDefault="00B476CD" w:rsidP="00B476CD">
      <w:pPr>
        <w:pStyle w:val="NormalWeb"/>
        <w:shd w:val="clear" w:color="auto" w:fill="FFFFFF"/>
        <w:spacing w:before="0" w:beforeAutospacing="0" w:after="0" w:afterAutospacing="0"/>
        <w:jc w:val="both"/>
        <w:rPr>
          <w:rFonts w:ascii="Arial" w:hAnsi="Arial" w:cs="Arial"/>
          <w:sz w:val="22"/>
          <w:szCs w:val="22"/>
        </w:rPr>
      </w:pPr>
      <w:r w:rsidRPr="00B476CD">
        <w:rPr>
          <w:rFonts w:ascii="Arial" w:hAnsi="Arial" w:cs="Arial"/>
          <w:b/>
          <w:sz w:val="22"/>
          <w:szCs w:val="22"/>
        </w:rPr>
        <w:t>REPONSE</w:t>
      </w:r>
      <w:r>
        <w:rPr>
          <w:rFonts w:ascii="Arial" w:hAnsi="Arial" w:cs="Arial"/>
          <w:sz w:val="22"/>
          <w:szCs w:val="22"/>
        </w:rPr>
        <w:t xml:space="preserve"> : </w:t>
      </w:r>
      <w:r w:rsidR="00752D24">
        <w:rPr>
          <w:rFonts w:ascii="Arial" w:hAnsi="Arial" w:cs="Arial"/>
          <w:sz w:val="22"/>
          <w:szCs w:val="22"/>
        </w:rPr>
        <w:t xml:space="preserve">oui, ERP de type O de </w:t>
      </w:r>
      <w:r w:rsidR="00A5095A">
        <w:rPr>
          <w:rFonts w:ascii="Arial" w:hAnsi="Arial" w:cs="Arial"/>
          <w:sz w:val="22"/>
          <w:szCs w:val="22"/>
        </w:rPr>
        <w:t>4 ou 5</w:t>
      </w:r>
      <w:r w:rsidR="00752D24" w:rsidRPr="00752D24">
        <w:rPr>
          <w:rFonts w:ascii="Arial" w:hAnsi="Arial" w:cs="Arial"/>
          <w:sz w:val="22"/>
          <w:szCs w:val="22"/>
          <w:vertAlign w:val="superscript"/>
        </w:rPr>
        <w:t>ème</w:t>
      </w:r>
      <w:r w:rsidR="00752D24">
        <w:rPr>
          <w:rFonts w:ascii="Arial" w:hAnsi="Arial" w:cs="Arial"/>
          <w:sz w:val="22"/>
          <w:szCs w:val="22"/>
        </w:rPr>
        <w:t xml:space="preserve"> catégorie. </w:t>
      </w:r>
    </w:p>
    <w:p w14:paraId="4A83C142" w14:textId="77777777" w:rsidR="00B476CD" w:rsidRDefault="00B476CD" w:rsidP="00B476CD">
      <w:pPr>
        <w:pStyle w:val="NormalWeb"/>
        <w:shd w:val="clear" w:color="auto" w:fill="FFFFFF"/>
        <w:spacing w:before="0" w:beforeAutospacing="0" w:after="0" w:afterAutospacing="0"/>
        <w:jc w:val="both"/>
        <w:rPr>
          <w:rFonts w:ascii="Arial" w:hAnsi="Arial" w:cs="Arial"/>
          <w:sz w:val="22"/>
          <w:szCs w:val="22"/>
        </w:rPr>
      </w:pPr>
    </w:p>
    <w:p w14:paraId="3B99E981" w14:textId="77777777" w:rsidR="00B476CD" w:rsidRDefault="00B476CD" w:rsidP="00B476CD">
      <w:pPr>
        <w:pStyle w:val="NormalWeb"/>
        <w:shd w:val="clear" w:color="auto" w:fill="FFFFFF"/>
        <w:spacing w:before="0" w:beforeAutospacing="0" w:after="0" w:afterAutospacing="0"/>
        <w:jc w:val="both"/>
        <w:rPr>
          <w:rFonts w:ascii="Arial" w:hAnsi="Arial" w:cs="Arial"/>
          <w:sz w:val="22"/>
          <w:szCs w:val="22"/>
        </w:rPr>
      </w:pPr>
    </w:p>
    <w:p w14:paraId="1A9FBC41" w14:textId="77777777" w:rsidR="004733ED" w:rsidRPr="00B476CD" w:rsidRDefault="00B476CD" w:rsidP="00B476CD">
      <w:pPr>
        <w:pStyle w:val="NormalWeb"/>
        <w:shd w:val="clear" w:color="auto" w:fill="FFFFFF"/>
        <w:spacing w:before="0" w:beforeAutospacing="0" w:after="0" w:afterAutospacing="0"/>
        <w:jc w:val="both"/>
        <w:rPr>
          <w:rFonts w:ascii="Arial" w:hAnsi="Arial" w:cs="Arial"/>
          <w:sz w:val="22"/>
          <w:szCs w:val="22"/>
        </w:rPr>
      </w:pPr>
      <w:r w:rsidRPr="00B476CD">
        <w:rPr>
          <w:rFonts w:ascii="Arial" w:hAnsi="Arial" w:cs="Arial"/>
          <w:b/>
          <w:bCs/>
          <w:caps/>
          <w:sz w:val="22"/>
          <w:szCs w:val="22"/>
          <w:u w:val="single"/>
        </w:rPr>
        <w:t>QUESTION</w:t>
      </w:r>
      <w:r>
        <w:rPr>
          <w:rFonts w:ascii="Arial" w:hAnsi="Arial" w:cs="Arial"/>
          <w:b/>
          <w:bCs/>
          <w:caps/>
          <w:sz w:val="22"/>
          <w:szCs w:val="22"/>
          <w:u w:val="single"/>
        </w:rPr>
        <w:t> :</w:t>
      </w:r>
      <w:r w:rsidR="004733ED" w:rsidRPr="00B476CD">
        <w:rPr>
          <w:rFonts w:ascii="Arial" w:hAnsi="Arial" w:cs="Arial"/>
          <w:sz w:val="22"/>
          <w:szCs w:val="22"/>
          <w:bdr w:val="none" w:sz="0" w:space="0" w:color="auto" w:frame="1"/>
        </w:rPr>
        <w:t> </w:t>
      </w:r>
      <w:r w:rsidR="004733ED" w:rsidRPr="00B476CD">
        <w:rPr>
          <w:rFonts w:ascii="Arial" w:hAnsi="Arial" w:cs="Arial"/>
          <w:sz w:val="22"/>
          <w:szCs w:val="22"/>
        </w:rPr>
        <w:t>Il est indiqué que le site prévoit 38 logements et l’appel à projet est pour une capacité de 80 à 120 places. Auriez-vous des éléments plus précis sur le prévisionnel du bâti ? Notamment sur les typologies de logements ? En effet, l’annexe 3 présente des informations sur le projet architectural mais nous ne pouvons zoomer sur les plans de sorte à voir les typologies.</w:t>
      </w:r>
    </w:p>
    <w:p w14:paraId="7D05BA8A" w14:textId="0D3350D3" w:rsidR="00B476CD" w:rsidRDefault="004733ED" w:rsidP="00B476CD">
      <w:pPr>
        <w:pStyle w:val="NormalWeb"/>
        <w:shd w:val="clear" w:color="auto" w:fill="FFFFFF"/>
        <w:spacing w:before="0" w:beforeAutospacing="0" w:after="0" w:afterAutospacing="0"/>
        <w:jc w:val="both"/>
        <w:rPr>
          <w:rFonts w:ascii="Arial" w:hAnsi="Arial" w:cs="Arial"/>
          <w:sz w:val="22"/>
          <w:szCs w:val="22"/>
        </w:rPr>
      </w:pPr>
      <w:r w:rsidRPr="00B476CD">
        <w:rPr>
          <w:rFonts w:ascii="Arial" w:hAnsi="Arial" w:cs="Arial"/>
          <w:sz w:val="22"/>
          <w:szCs w:val="22"/>
        </w:rPr>
        <w:t> </w:t>
      </w:r>
    </w:p>
    <w:p w14:paraId="04B073BD" w14:textId="0E36166C" w:rsidR="0056277C" w:rsidRDefault="0056277C" w:rsidP="00B476CD">
      <w:pPr>
        <w:pStyle w:val="NormalWeb"/>
        <w:shd w:val="clear" w:color="auto" w:fill="FFFFFF"/>
        <w:spacing w:before="0" w:beforeAutospacing="0" w:after="0" w:afterAutospacing="0"/>
        <w:jc w:val="both"/>
        <w:rPr>
          <w:rFonts w:ascii="Arial" w:hAnsi="Arial" w:cs="Arial"/>
          <w:sz w:val="22"/>
          <w:szCs w:val="22"/>
        </w:rPr>
      </w:pPr>
      <w:r w:rsidRPr="0056277C">
        <w:rPr>
          <w:rFonts w:ascii="Arial" w:hAnsi="Arial" w:cs="Arial"/>
          <w:b/>
          <w:sz w:val="22"/>
          <w:szCs w:val="22"/>
        </w:rPr>
        <w:t>REPONSE</w:t>
      </w:r>
      <w:r>
        <w:rPr>
          <w:rFonts w:ascii="Arial" w:hAnsi="Arial" w:cs="Arial"/>
          <w:sz w:val="22"/>
          <w:szCs w:val="22"/>
        </w:rPr>
        <w:t> :</w:t>
      </w:r>
      <w:r w:rsidR="00A00997">
        <w:rPr>
          <w:rFonts w:ascii="Arial" w:hAnsi="Arial" w:cs="Arial"/>
          <w:sz w:val="22"/>
          <w:szCs w:val="22"/>
        </w:rPr>
        <w:t xml:space="preserve"> Les logements sont essentiellement de type T1bis (25 à 27 m²) et T2 (de 35 à 37 m²), auxquels s’</w:t>
      </w:r>
      <w:r w:rsidR="00A5095A">
        <w:rPr>
          <w:rFonts w:ascii="Arial" w:hAnsi="Arial" w:cs="Arial"/>
          <w:sz w:val="22"/>
          <w:szCs w:val="22"/>
        </w:rPr>
        <w:t>ajouteraie</w:t>
      </w:r>
      <w:r w:rsidR="00A00997">
        <w:rPr>
          <w:rFonts w:ascii="Arial" w:hAnsi="Arial" w:cs="Arial"/>
          <w:sz w:val="22"/>
          <w:szCs w:val="22"/>
        </w:rPr>
        <w:t xml:space="preserve">nt </w:t>
      </w:r>
      <w:r w:rsidR="00A5095A">
        <w:rPr>
          <w:rFonts w:ascii="Arial" w:hAnsi="Arial" w:cs="Arial"/>
          <w:sz w:val="22"/>
          <w:szCs w:val="22"/>
        </w:rPr>
        <w:t xml:space="preserve">éventuellement </w:t>
      </w:r>
      <w:r w:rsidR="00A00997">
        <w:rPr>
          <w:rFonts w:ascii="Arial" w:hAnsi="Arial" w:cs="Arial"/>
          <w:sz w:val="22"/>
          <w:szCs w:val="22"/>
        </w:rPr>
        <w:t xml:space="preserve">3 T4 de 72 m², et peuvent accueillir jusqu’à 120 personnes, en fonction de la composition des familles accueillies (1 enfant ou +). </w:t>
      </w:r>
    </w:p>
    <w:p w14:paraId="53062A17" w14:textId="563BEA99" w:rsidR="0056277C" w:rsidRDefault="0056277C" w:rsidP="00B476CD">
      <w:pPr>
        <w:pStyle w:val="NormalWeb"/>
        <w:shd w:val="clear" w:color="auto" w:fill="FFFFFF"/>
        <w:spacing w:before="0" w:beforeAutospacing="0" w:after="0" w:afterAutospacing="0"/>
        <w:jc w:val="both"/>
        <w:rPr>
          <w:rFonts w:ascii="Arial" w:hAnsi="Arial" w:cs="Arial"/>
          <w:sz w:val="22"/>
          <w:szCs w:val="22"/>
        </w:rPr>
      </w:pPr>
    </w:p>
    <w:p w14:paraId="5FD2316C" w14:textId="77777777" w:rsidR="00B476CD" w:rsidRDefault="00B476CD" w:rsidP="00B476CD">
      <w:pPr>
        <w:pStyle w:val="NormalWeb"/>
        <w:shd w:val="clear" w:color="auto" w:fill="FFFFFF"/>
        <w:spacing w:before="0" w:beforeAutospacing="0" w:after="0" w:afterAutospacing="0"/>
        <w:jc w:val="both"/>
        <w:rPr>
          <w:rFonts w:ascii="Arial" w:hAnsi="Arial" w:cs="Arial"/>
          <w:sz w:val="22"/>
          <w:szCs w:val="22"/>
        </w:rPr>
      </w:pPr>
    </w:p>
    <w:p w14:paraId="1DBEEEA7" w14:textId="5DC30175" w:rsidR="004733ED" w:rsidRDefault="00B476CD" w:rsidP="00B476CD">
      <w:pPr>
        <w:pStyle w:val="NormalWeb"/>
        <w:shd w:val="clear" w:color="auto" w:fill="FFFFFF"/>
        <w:spacing w:before="0" w:beforeAutospacing="0" w:after="0" w:afterAutospacing="0"/>
        <w:jc w:val="both"/>
        <w:rPr>
          <w:rFonts w:ascii="Arial" w:hAnsi="Arial" w:cs="Arial"/>
          <w:sz w:val="22"/>
          <w:szCs w:val="22"/>
        </w:rPr>
      </w:pPr>
      <w:r w:rsidRPr="00B476CD">
        <w:rPr>
          <w:rFonts w:ascii="Arial" w:hAnsi="Arial" w:cs="Arial"/>
          <w:b/>
          <w:bCs/>
          <w:caps/>
          <w:sz w:val="22"/>
          <w:szCs w:val="22"/>
          <w:u w:val="single"/>
        </w:rPr>
        <w:t>QUESTION</w:t>
      </w:r>
      <w:r>
        <w:rPr>
          <w:rFonts w:ascii="Arial" w:hAnsi="Arial" w:cs="Arial"/>
          <w:b/>
          <w:bCs/>
          <w:caps/>
          <w:sz w:val="22"/>
          <w:szCs w:val="22"/>
          <w:u w:val="single"/>
        </w:rPr>
        <w:t> :</w:t>
      </w:r>
      <w:r w:rsidRPr="00B476CD">
        <w:rPr>
          <w:rFonts w:ascii="Arial" w:hAnsi="Arial" w:cs="Arial"/>
          <w:sz w:val="22"/>
          <w:szCs w:val="22"/>
        </w:rPr>
        <w:t xml:space="preserve"> </w:t>
      </w:r>
      <w:r w:rsidR="004733ED" w:rsidRPr="00B476CD">
        <w:rPr>
          <w:rFonts w:ascii="Arial" w:hAnsi="Arial" w:cs="Arial"/>
          <w:sz w:val="22"/>
          <w:szCs w:val="22"/>
        </w:rPr>
        <w:t>Concernant les espaces communs et la construction neuve, nous comprenons qu’il peut s’agir d’espaces mutualisés avec d’autres partenaires. Qu’entendez-vous par cela ?</w:t>
      </w:r>
    </w:p>
    <w:p w14:paraId="488C7DA7" w14:textId="77777777" w:rsidR="00873EF7" w:rsidRDefault="00873EF7" w:rsidP="00B476CD">
      <w:pPr>
        <w:pStyle w:val="NormalWeb"/>
        <w:shd w:val="clear" w:color="auto" w:fill="FFFFFF"/>
        <w:spacing w:before="0" w:beforeAutospacing="0" w:after="0" w:afterAutospacing="0"/>
        <w:jc w:val="both"/>
        <w:rPr>
          <w:rFonts w:ascii="Arial" w:hAnsi="Arial" w:cs="Arial"/>
          <w:b/>
          <w:sz w:val="22"/>
          <w:szCs w:val="22"/>
        </w:rPr>
      </w:pPr>
    </w:p>
    <w:p w14:paraId="7C3DE5EE" w14:textId="4E9A85DA" w:rsidR="00873EF7" w:rsidRPr="00873EF7" w:rsidRDefault="00873EF7" w:rsidP="00B476CD">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REPONSE :</w:t>
      </w:r>
      <w:r w:rsidR="00A5095A">
        <w:rPr>
          <w:rFonts w:ascii="Arial" w:hAnsi="Arial" w:cs="Arial"/>
          <w:b/>
          <w:sz w:val="22"/>
          <w:szCs w:val="22"/>
        </w:rPr>
        <w:t xml:space="preserve"> </w:t>
      </w:r>
      <w:r w:rsidR="00A5095A" w:rsidRPr="00A5095A">
        <w:rPr>
          <w:rFonts w:ascii="Arial" w:hAnsi="Arial" w:cs="Arial"/>
          <w:sz w:val="22"/>
          <w:szCs w:val="22"/>
        </w:rPr>
        <w:t>La construction neuve d’une extension est une option</w:t>
      </w:r>
      <w:r w:rsidR="00A5095A">
        <w:rPr>
          <w:rFonts w:ascii="Arial" w:hAnsi="Arial" w:cs="Arial"/>
          <w:sz w:val="22"/>
          <w:szCs w:val="22"/>
        </w:rPr>
        <w:t xml:space="preserve">. Il pourra y avoir des espaces mutualisés avec des services publics ou </w:t>
      </w:r>
      <w:proofErr w:type="spellStart"/>
      <w:r w:rsidR="00A5095A">
        <w:rPr>
          <w:rFonts w:ascii="Arial" w:hAnsi="Arial" w:cs="Arial"/>
          <w:sz w:val="22"/>
          <w:szCs w:val="22"/>
        </w:rPr>
        <w:t>para-publics</w:t>
      </w:r>
      <w:proofErr w:type="spellEnd"/>
      <w:r w:rsidR="00A5095A">
        <w:rPr>
          <w:rFonts w:ascii="Arial" w:hAnsi="Arial" w:cs="Arial"/>
          <w:sz w:val="22"/>
          <w:szCs w:val="22"/>
        </w:rPr>
        <w:t xml:space="preserve"> (possibilités de consultations etc.), à ce stade c’est une possibilité – à définir dans le projet d’établissement. </w:t>
      </w:r>
      <w:r w:rsidR="00A92517">
        <w:rPr>
          <w:rFonts w:ascii="Arial" w:hAnsi="Arial" w:cs="Arial"/>
          <w:sz w:val="22"/>
          <w:szCs w:val="22"/>
        </w:rPr>
        <w:t xml:space="preserve">Dans sa réponse, le candidat peut suggérer des mutualisations ou coordination avec d’autres acteurs. </w:t>
      </w:r>
    </w:p>
    <w:p w14:paraId="40D63E28" w14:textId="77777777" w:rsidR="00B476CD" w:rsidRDefault="004733ED" w:rsidP="00B476CD">
      <w:pPr>
        <w:pStyle w:val="NormalWeb"/>
        <w:shd w:val="clear" w:color="auto" w:fill="FFFFFF"/>
        <w:spacing w:before="0" w:beforeAutospacing="0" w:after="0" w:afterAutospacing="0"/>
        <w:jc w:val="both"/>
        <w:rPr>
          <w:rFonts w:ascii="Arial" w:hAnsi="Arial" w:cs="Arial"/>
          <w:sz w:val="22"/>
          <w:szCs w:val="22"/>
        </w:rPr>
      </w:pPr>
      <w:r w:rsidRPr="00B476CD">
        <w:rPr>
          <w:rFonts w:ascii="Arial" w:hAnsi="Arial" w:cs="Arial"/>
          <w:sz w:val="22"/>
          <w:szCs w:val="22"/>
        </w:rPr>
        <w:t> </w:t>
      </w:r>
    </w:p>
    <w:p w14:paraId="761B54ED" w14:textId="77777777" w:rsidR="00B476CD" w:rsidRDefault="00B476CD" w:rsidP="00B476CD">
      <w:pPr>
        <w:pStyle w:val="NormalWeb"/>
        <w:shd w:val="clear" w:color="auto" w:fill="FFFFFF"/>
        <w:spacing w:before="0" w:beforeAutospacing="0" w:after="0" w:afterAutospacing="0"/>
        <w:jc w:val="both"/>
        <w:rPr>
          <w:rFonts w:ascii="Arial" w:hAnsi="Arial" w:cs="Arial"/>
          <w:sz w:val="22"/>
          <w:szCs w:val="22"/>
        </w:rPr>
      </w:pPr>
    </w:p>
    <w:p w14:paraId="1196047B" w14:textId="50BD5AE4" w:rsidR="004733ED" w:rsidRDefault="00B476CD" w:rsidP="00B476CD">
      <w:pPr>
        <w:pStyle w:val="NormalWeb"/>
        <w:shd w:val="clear" w:color="auto" w:fill="FFFFFF"/>
        <w:spacing w:before="0" w:beforeAutospacing="0" w:after="0" w:afterAutospacing="0"/>
        <w:jc w:val="both"/>
        <w:rPr>
          <w:rFonts w:ascii="Arial" w:hAnsi="Arial" w:cs="Arial"/>
          <w:sz w:val="22"/>
          <w:szCs w:val="22"/>
        </w:rPr>
      </w:pPr>
      <w:r w:rsidRPr="00B476CD">
        <w:rPr>
          <w:rFonts w:ascii="Arial" w:hAnsi="Arial" w:cs="Arial"/>
          <w:b/>
          <w:bCs/>
          <w:caps/>
          <w:sz w:val="22"/>
          <w:szCs w:val="22"/>
          <w:u w:val="single"/>
        </w:rPr>
        <w:t>QUESTION</w:t>
      </w:r>
      <w:r>
        <w:rPr>
          <w:rFonts w:ascii="Arial" w:hAnsi="Arial" w:cs="Arial"/>
          <w:b/>
          <w:bCs/>
          <w:caps/>
          <w:sz w:val="22"/>
          <w:szCs w:val="22"/>
          <w:u w:val="single"/>
        </w:rPr>
        <w:t> :</w:t>
      </w:r>
      <w:r w:rsidRPr="00B476CD">
        <w:rPr>
          <w:rFonts w:ascii="Arial" w:hAnsi="Arial" w:cs="Arial"/>
          <w:sz w:val="22"/>
          <w:szCs w:val="22"/>
        </w:rPr>
        <w:t xml:space="preserve"> </w:t>
      </w:r>
      <w:r w:rsidR="004733ED" w:rsidRPr="00B476CD">
        <w:rPr>
          <w:rFonts w:ascii="Arial" w:hAnsi="Arial" w:cs="Arial"/>
          <w:sz w:val="22"/>
          <w:szCs w:val="22"/>
        </w:rPr>
        <w:t xml:space="preserve">Il est précisé que le(s) partenaire(s) associatif(s) retenu(s) à l’appel à projets travailleront avec le promoteur Nexity sur le projet fonctionnel. Cela </w:t>
      </w:r>
      <w:proofErr w:type="spellStart"/>
      <w:r w:rsidR="004733ED" w:rsidRPr="00B476CD">
        <w:rPr>
          <w:rFonts w:ascii="Arial" w:hAnsi="Arial" w:cs="Arial"/>
          <w:sz w:val="22"/>
          <w:szCs w:val="22"/>
        </w:rPr>
        <w:t>veut-il</w:t>
      </w:r>
      <w:proofErr w:type="spellEnd"/>
      <w:r w:rsidR="004733ED" w:rsidRPr="00B476CD">
        <w:rPr>
          <w:rFonts w:ascii="Arial" w:hAnsi="Arial" w:cs="Arial"/>
          <w:sz w:val="22"/>
          <w:szCs w:val="22"/>
        </w:rPr>
        <w:t xml:space="preserve"> dire que le projet immobilier n’est pas arrêté dans son contenu ?</w:t>
      </w:r>
    </w:p>
    <w:p w14:paraId="0B54B3E6" w14:textId="4B863494" w:rsidR="00873EF7" w:rsidRDefault="00873EF7" w:rsidP="00B476CD">
      <w:pPr>
        <w:pStyle w:val="NormalWeb"/>
        <w:shd w:val="clear" w:color="auto" w:fill="FFFFFF"/>
        <w:spacing w:before="0" w:beforeAutospacing="0" w:after="0" w:afterAutospacing="0"/>
        <w:jc w:val="both"/>
        <w:rPr>
          <w:rFonts w:ascii="Arial" w:hAnsi="Arial" w:cs="Arial"/>
          <w:sz w:val="22"/>
          <w:szCs w:val="22"/>
        </w:rPr>
      </w:pPr>
    </w:p>
    <w:p w14:paraId="4336AA3E" w14:textId="38E8BB66" w:rsidR="00B476CD" w:rsidRDefault="00873EF7" w:rsidP="00B476CD">
      <w:pPr>
        <w:pStyle w:val="NormalWeb"/>
        <w:shd w:val="clear" w:color="auto" w:fill="FFFFFF"/>
        <w:spacing w:before="0" w:beforeAutospacing="0" w:after="0" w:afterAutospacing="0"/>
        <w:jc w:val="both"/>
        <w:rPr>
          <w:rFonts w:ascii="Arial" w:hAnsi="Arial" w:cs="Arial"/>
          <w:sz w:val="22"/>
          <w:szCs w:val="22"/>
        </w:rPr>
      </w:pPr>
      <w:r w:rsidRPr="00873EF7">
        <w:rPr>
          <w:rFonts w:ascii="Arial" w:hAnsi="Arial" w:cs="Arial"/>
          <w:b/>
          <w:sz w:val="22"/>
          <w:szCs w:val="22"/>
        </w:rPr>
        <w:t>REPONSE</w:t>
      </w:r>
      <w:r>
        <w:rPr>
          <w:rFonts w:ascii="Arial" w:hAnsi="Arial" w:cs="Arial"/>
          <w:sz w:val="22"/>
          <w:szCs w:val="22"/>
        </w:rPr>
        <w:t> :</w:t>
      </w:r>
      <w:r w:rsidR="00752D24">
        <w:rPr>
          <w:rFonts w:ascii="Arial" w:hAnsi="Arial" w:cs="Arial"/>
          <w:sz w:val="22"/>
          <w:szCs w:val="22"/>
        </w:rPr>
        <w:t xml:space="preserve"> Si, le projet immobilier est arrêté dans son contenu, mais le partenaire pourra </w:t>
      </w:r>
      <w:r w:rsidR="0061256A">
        <w:rPr>
          <w:rFonts w:ascii="Arial" w:hAnsi="Arial" w:cs="Arial"/>
          <w:sz w:val="22"/>
          <w:szCs w:val="22"/>
        </w:rPr>
        <w:t xml:space="preserve">éventuellement </w:t>
      </w:r>
      <w:r w:rsidR="00752D24">
        <w:rPr>
          <w:rFonts w:ascii="Arial" w:hAnsi="Arial" w:cs="Arial"/>
          <w:sz w:val="22"/>
          <w:szCs w:val="22"/>
        </w:rPr>
        <w:t>dialoguer avec le promoteur autour de ses besoins pour ajustements éventuels, s’ils sont compatibles avec le programme</w:t>
      </w:r>
      <w:r w:rsidR="0061256A">
        <w:rPr>
          <w:rFonts w:ascii="Arial" w:hAnsi="Arial" w:cs="Arial"/>
          <w:sz w:val="22"/>
          <w:szCs w:val="22"/>
        </w:rPr>
        <w:t>, et dans la mesure du possible, essentiellement en ce qui concerne l’aménagement des locaux</w:t>
      </w:r>
      <w:r w:rsidR="00A5095A">
        <w:rPr>
          <w:rFonts w:ascii="Arial" w:hAnsi="Arial" w:cs="Arial"/>
          <w:sz w:val="22"/>
          <w:szCs w:val="22"/>
        </w:rPr>
        <w:t>.</w:t>
      </w:r>
    </w:p>
    <w:p w14:paraId="5369F93E" w14:textId="77777777" w:rsidR="009D04A1" w:rsidRDefault="009D04A1" w:rsidP="00B476CD">
      <w:pPr>
        <w:pStyle w:val="NormalWeb"/>
        <w:shd w:val="clear" w:color="auto" w:fill="FFFFFF"/>
        <w:spacing w:before="0" w:beforeAutospacing="0" w:after="0" w:afterAutospacing="0"/>
        <w:jc w:val="both"/>
        <w:rPr>
          <w:rFonts w:ascii="Arial" w:hAnsi="Arial" w:cs="Arial"/>
          <w:sz w:val="22"/>
          <w:szCs w:val="22"/>
        </w:rPr>
      </w:pPr>
    </w:p>
    <w:p w14:paraId="232DD1E9" w14:textId="63D05917" w:rsidR="004733ED" w:rsidRDefault="00B476CD" w:rsidP="00B476CD">
      <w:pPr>
        <w:pStyle w:val="NormalWeb"/>
        <w:shd w:val="clear" w:color="auto" w:fill="FFFFFF"/>
        <w:spacing w:before="0" w:beforeAutospacing="0" w:after="0" w:afterAutospacing="0"/>
        <w:jc w:val="both"/>
        <w:rPr>
          <w:rFonts w:ascii="Arial" w:hAnsi="Arial" w:cs="Arial"/>
          <w:sz w:val="22"/>
          <w:szCs w:val="22"/>
        </w:rPr>
      </w:pPr>
      <w:r w:rsidRPr="00B476CD">
        <w:rPr>
          <w:rFonts w:ascii="Arial" w:hAnsi="Arial" w:cs="Arial"/>
          <w:b/>
          <w:bCs/>
          <w:caps/>
          <w:sz w:val="22"/>
          <w:szCs w:val="22"/>
          <w:u w:val="single"/>
        </w:rPr>
        <w:t>QUESTION</w:t>
      </w:r>
      <w:r>
        <w:rPr>
          <w:rFonts w:ascii="Arial" w:hAnsi="Arial" w:cs="Arial"/>
          <w:b/>
          <w:bCs/>
          <w:caps/>
          <w:sz w:val="22"/>
          <w:szCs w:val="22"/>
          <w:u w:val="single"/>
        </w:rPr>
        <w:t xml:space="preserve"> : </w:t>
      </w:r>
      <w:r w:rsidR="004733ED" w:rsidRPr="00B476CD">
        <w:rPr>
          <w:rFonts w:ascii="Arial" w:hAnsi="Arial" w:cs="Arial"/>
          <w:sz w:val="22"/>
          <w:szCs w:val="22"/>
        </w:rPr>
        <w:t>Est-ce que des permanences sur site de la PMI sont envisagées ou envisageables ?</w:t>
      </w:r>
    </w:p>
    <w:p w14:paraId="4AF6B533" w14:textId="75924A4E" w:rsidR="00873EF7" w:rsidRDefault="00873EF7" w:rsidP="00B476CD">
      <w:pPr>
        <w:pStyle w:val="NormalWeb"/>
        <w:shd w:val="clear" w:color="auto" w:fill="FFFFFF"/>
        <w:spacing w:before="0" w:beforeAutospacing="0" w:after="0" w:afterAutospacing="0"/>
        <w:jc w:val="both"/>
        <w:rPr>
          <w:rFonts w:ascii="Arial" w:hAnsi="Arial" w:cs="Arial"/>
          <w:sz w:val="22"/>
          <w:szCs w:val="22"/>
        </w:rPr>
      </w:pPr>
    </w:p>
    <w:p w14:paraId="083977F1" w14:textId="4F1AD234" w:rsidR="00873EF7" w:rsidRPr="00B476CD" w:rsidRDefault="00873EF7" w:rsidP="00B476CD">
      <w:pPr>
        <w:pStyle w:val="NormalWeb"/>
        <w:shd w:val="clear" w:color="auto" w:fill="FFFFFF"/>
        <w:spacing w:before="0" w:beforeAutospacing="0" w:after="0" w:afterAutospacing="0"/>
        <w:jc w:val="both"/>
        <w:rPr>
          <w:rFonts w:ascii="Arial" w:hAnsi="Arial" w:cs="Arial"/>
          <w:sz w:val="22"/>
          <w:szCs w:val="22"/>
        </w:rPr>
      </w:pPr>
      <w:r w:rsidRPr="00873EF7">
        <w:rPr>
          <w:rFonts w:ascii="Arial" w:hAnsi="Arial" w:cs="Arial"/>
          <w:b/>
          <w:sz w:val="22"/>
          <w:szCs w:val="22"/>
        </w:rPr>
        <w:t>REPONSE</w:t>
      </w:r>
      <w:r>
        <w:rPr>
          <w:rFonts w:ascii="Arial" w:hAnsi="Arial" w:cs="Arial"/>
          <w:sz w:val="22"/>
          <w:szCs w:val="22"/>
        </w:rPr>
        <w:t> :</w:t>
      </w:r>
      <w:r w:rsidR="00A5095A">
        <w:rPr>
          <w:rFonts w:ascii="Arial" w:hAnsi="Arial" w:cs="Arial"/>
          <w:sz w:val="22"/>
          <w:szCs w:val="22"/>
        </w:rPr>
        <w:t xml:space="preserve"> Oui des permanences sur site sont envisageables. </w:t>
      </w:r>
    </w:p>
    <w:p w14:paraId="2FDA92C4" w14:textId="77777777" w:rsidR="004733ED" w:rsidRPr="00B476CD" w:rsidRDefault="004733ED" w:rsidP="004733ED">
      <w:pPr>
        <w:pStyle w:val="NormalWeb"/>
        <w:shd w:val="clear" w:color="auto" w:fill="FFFFFF"/>
        <w:spacing w:before="0" w:beforeAutospacing="0" w:after="0" w:afterAutospacing="0"/>
        <w:jc w:val="both"/>
        <w:rPr>
          <w:rFonts w:ascii="Arial" w:hAnsi="Arial" w:cs="Arial"/>
          <w:sz w:val="22"/>
          <w:szCs w:val="22"/>
        </w:rPr>
      </w:pPr>
      <w:r w:rsidRPr="00B476CD">
        <w:rPr>
          <w:rFonts w:ascii="Arial" w:hAnsi="Arial" w:cs="Arial"/>
          <w:sz w:val="22"/>
          <w:szCs w:val="22"/>
        </w:rPr>
        <w:t> </w:t>
      </w:r>
    </w:p>
    <w:p w14:paraId="6F3D28BD" w14:textId="62E46143" w:rsidR="004733ED" w:rsidRDefault="00B476CD" w:rsidP="00B476CD">
      <w:pPr>
        <w:pStyle w:val="NormalWeb"/>
        <w:shd w:val="clear" w:color="auto" w:fill="FFFFFF"/>
        <w:spacing w:before="0" w:beforeAutospacing="0" w:after="0" w:afterAutospacing="0" w:line="233" w:lineRule="atLeast"/>
        <w:jc w:val="both"/>
        <w:rPr>
          <w:rFonts w:ascii="Arial" w:hAnsi="Arial" w:cs="Arial"/>
          <w:sz w:val="22"/>
          <w:szCs w:val="22"/>
        </w:rPr>
      </w:pPr>
      <w:r w:rsidRPr="00B476CD">
        <w:rPr>
          <w:rFonts w:ascii="Arial" w:hAnsi="Arial" w:cs="Arial"/>
          <w:b/>
          <w:bCs/>
          <w:caps/>
          <w:sz w:val="22"/>
          <w:szCs w:val="22"/>
          <w:u w:val="single"/>
        </w:rPr>
        <w:t>QUESTION</w:t>
      </w:r>
      <w:r>
        <w:rPr>
          <w:rFonts w:ascii="Arial" w:hAnsi="Arial" w:cs="Arial"/>
          <w:b/>
          <w:bCs/>
          <w:caps/>
          <w:sz w:val="22"/>
          <w:szCs w:val="22"/>
          <w:u w:val="single"/>
        </w:rPr>
        <w:t> </w:t>
      </w:r>
      <w:r>
        <w:rPr>
          <w:rFonts w:ascii="Arial" w:hAnsi="Arial" w:cs="Arial"/>
          <w:sz w:val="22"/>
          <w:szCs w:val="22"/>
        </w:rPr>
        <w:t xml:space="preserve">: </w:t>
      </w:r>
      <w:r w:rsidR="004733ED" w:rsidRPr="00B476CD">
        <w:rPr>
          <w:rFonts w:ascii="Arial" w:hAnsi="Arial" w:cs="Arial"/>
          <w:sz w:val="22"/>
          <w:szCs w:val="22"/>
        </w:rPr>
        <w:t>En terme de public accueilli, est-il envisagé de demander des Participations Aux Frais d’Hébergement par les personnes accueillies ?</w:t>
      </w:r>
    </w:p>
    <w:p w14:paraId="6E744298" w14:textId="7D2BB9B3" w:rsidR="00873EF7" w:rsidRDefault="00873EF7" w:rsidP="00B476CD">
      <w:pPr>
        <w:pStyle w:val="NormalWeb"/>
        <w:shd w:val="clear" w:color="auto" w:fill="FFFFFF"/>
        <w:spacing w:before="0" w:beforeAutospacing="0" w:after="0" w:afterAutospacing="0" w:line="233" w:lineRule="atLeast"/>
        <w:jc w:val="both"/>
        <w:rPr>
          <w:rFonts w:ascii="Arial" w:hAnsi="Arial" w:cs="Arial"/>
          <w:sz w:val="22"/>
          <w:szCs w:val="22"/>
        </w:rPr>
      </w:pPr>
    </w:p>
    <w:p w14:paraId="11800B3B" w14:textId="61013761" w:rsidR="00873EF7" w:rsidRPr="00873EF7" w:rsidRDefault="00873EF7" w:rsidP="00B476CD">
      <w:pPr>
        <w:pStyle w:val="NormalWeb"/>
        <w:shd w:val="clear" w:color="auto" w:fill="FFFFFF"/>
        <w:spacing w:before="0" w:beforeAutospacing="0" w:after="0" w:afterAutospacing="0" w:line="233" w:lineRule="atLeast"/>
        <w:jc w:val="both"/>
        <w:rPr>
          <w:rFonts w:ascii="Arial" w:hAnsi="Arial" w:cs="Arial"/>
          <w:b/>
          <w:sz w:val="22"/>
          <w:szCs w:val="22"/>
        </w:rPr>
      </w:pPr>
      <w:r>
        <w:rPr>
          <w:rFonts w:ascii="Arial" w:hAnsi="Arial" w:cs="Arial"/>
          <w:b/>
          <w:sz w:val="22"/>
          <w:szCs w:val="22"/>
        </w:rPr>
        <w:t>REPONSE :</w:t>
      </w:r>
      <w:r w:rsidR="00752D24">
        <w:rPr>
          <w:rFonts w:ascii="Arial" w:hAnsi="Arial" w:cs="Arial"/>
          <w:b/>
          <w:sz w:val="22"/>
          <w:szCs w:val="22"/>
        </w:rPr>
        <w:t xml:space="preserve"> </w:t>
      </w:r>
      <w:r w:rsidR="009D04A1" w:rsidRPr="009D04A1">
        <w:rPr>
          <w:rFonts w:ascii="Arial" w:hAnsi="Arial" w:cs="Arial"/>
          <w:sz w:val="22"/>
          <w:szCs w:val="22"/>
        </w:rPr>
        <w:t>A priori, les personnes accueillies ne seront pas sollicitées financièrement.</w:t>
      </w:r>
    </w:p>
    <w:p w14:paraId="1850DC10" w14:textId="77777777" w:rsidR="00B476CD" w:rsidRDefault="004733ED" w:rsidP="00B476CD">
      <w:pPr>
        <w:pStyle w:val="NormalWeb"/>
        <w:shd w:val="clear" w:color="auto" w:fill="FFFFFF"/>
        <w:spacing w:before="0" w:beforeAutospacing="0" w:after="0" w:afterAutospacing="0"/>
        <w:jc w:val="both"/>
        <w:rPr>
          <w:rFonts w:ascii="Arial" w:hAnsi="Arial" w:cs="Arial"/>
          <w:sz w:val="22"/>
          <w:szCs w:val="22"/>
        </w:rPr>
      </w:pPr>
      <w:r w:rsidRPr="00B476CD">
        <w:rPr>
          <w:rFonts w:ascii="Arial" w:hAnsi="Arial" w:cs="Arial"/>
          <w:sz w:val="22"/>
          <w:szCs w:val="22"/>
        </w:rPr>
        <w:t> </w:t>
      </w:r>
    </w:p>
    <w:p w14:paraId="71171FF6" w14:textId="77777777" w:rsidR="004733ED" w:rsidRPr="00B476CD" w:rsidRDefault="00B476CD" w:rsidP="00B476CD">
      <w:pPr>
        <w:pStyle w:val="NormalWeb"/>
        <w:shd w:val="clear" w:color="auto" w:fill="FFFFFF"/>
        <w:spacing w:before="0" w:beforeAutospacing="0" w:after="0" w:afterAutospacing="0"/>
        <w:jc w:val="both"/>
        <w:rPr>
          <w:rFonts w:ascii="Arial" w:hAnsi="Arial" w:cs="Arial"/>
          <w:sz w:val="22"/>
          <w:szCs w:val="22"/>
        </w:rPr>
      </w:pPr>
      <w:r w:rsidRPr="00B476CD">
        <w:rPr>
          <w:rFonts w:ascii="Arial" w:hAnsi="Arial" w:cs="Arial"/>
          <w:b/>
          <w:bCs/>
          <w:caps/>
          <w:sz w:val="22"/>
          <w:szCs w:val="22"/>
          <w:u w:val="single"/>
        </w:rPr>
        <w:t>QUESTION</w:t>
      </w:r>
      <w:r>
        <w:rPr>
          <w:rFonts w:ascii="Arial" w:hAnsi="Arial" w:cs="Arial"/>
          <w:b/>
          <w:bCs/>
          <w:caps/>
          <w:sz w:val="22"/>
          <w:szCs w:val="22"/>
          <w:u w:val="single"/>
        </w:rPr>
        <w:t> </w:t>
      </w:r>
      <w:r>
        <w:rPr>
          <w:rFonts w:ascii="Arial" w:hAnsi="Arial" w:cs="Arial"/>
          <w:sz w:val="22"/>
          <w:szCs w:val="22"/>
        </w:rPr>
        <w:t xml:space="preserve">: </w:t>
      </w:r>
      <w:r w:rsidR="004733ED" w:rsidRPr="00B476CD">
        <w:rPr>
          <w:rFonts w:ascii="Arial" w:hAnsi="Arial" w:cs="Arial"/>
          <w:sz w:val="22"/>
          <w:szCs w:val="22"/>
        </w:rPr>
        <w:t>Sur les durées de séjour, vous indiquez des besoins allant d’une semaine à plusieurs mois. Les orientations seront assurées par les services des PTS et MDS. Les sorties seront-elles bien assurées aussi par les référents sociaux du Conseil Départemental ?</w:t>
      </w:r>
    </w:p>
    <w:p w14:paraId="1F320B84" w14:textId="7BFFBA9A" w:rsidR="00B476CD" w:rsidRDefault="004733ED" w:rsidP="00B476CD">
      <w:pPr>
        <w:pStyle w:val="NormalWeb"/>
        <w:shd w:val="clear" w:color="auto" w:fill="FFFFFF"/>
        <w:spacing w:before="0" w:beforeAutospacing="0" w:after="0" w:afterAutospacing="0"/>
        <w:jc w:val="both"/>
        <w:rPr>
          <w:rFonts w:ascii="Arial" w:hAnsi="Arial" w:cs="Arial"/>
          <w:sz w:val="22"/>
          <w:szCs w:val="22"/>
        </w:rPr>
      </w:pPr>
      <w:r w:rsidRPr="00B476CD">
        <w:rPr>
          <w:rFonts w:ascii="Arial" w:hAnsi="Arial" w:cs="Arial"/>
          <w:sz w:val="22"/>
          <w:szCs w:val="22"/>
        </w:rPr>
        <w:t> </w:t>
      </w:r>
    </w:p>
    <w:p w14:paraId="1CA68E2C" w14:textId="773851AB" w:rsidR="00873EF7" w:rsidRDefault="00873EF7" w:rsidP="00B476CD">
      <w:pPr>
        <w:pStyle w:val="NormalWeb"/>
        <w:shd w:val="clear" w:color="auto" w:fill="FFFFFF"/>
        <w:spacing w:before="0" w:beforeAutospacing="0" w:after="0" w:afterAutospacing="0"/>
        <w:jc w:val="both"/>
        <w:rPr>
          <w:rFonts w:ascii="Arial" w:hAnsi="Arial" w:cs="Arial"/>
          <w:sz w:val="22"/>
          <w:szCs w:val="22"/>
        </w:rPr>
      </w:pPr>
      <w:r w:rsidRPr="00873EF7">
        <w:rPr>
          <w:rFonts w:ascii="Arial" w:hAnsi="Arial" w:cs="Arial"/>
          <w:b/>
          <w:sz w:val="22"/>
          <w:szCs w:val="22"/>
        </w:rPr>
        <w:t>REPONSE</w:t>
      </w:r>
      <w:r>
        <w:rPr>
          <w:rFonts w:ascii="Arial" w:hAnsi="Arial" w:cs="Arial"/>
          <w:sz w:val="22"/>
          <w:szCs w:val="22"/>
        </w:rPr>
        <w:t> :</w:t>
      </w:r>
      <w:r w:rsidR="00752D24">
        <w:rPr>
          <w:rFonts w:ascii="Arial" w:hAnsi="Arial" w:cs="Arial"/>
          <w:sz w:val="22"/>
          <w:szCs w:val="22"/>
        </w:rPr>
        <w:t xml:space="preserve"> </w:t>
      </w:r>
      <w:r w:rsidR="009D04A1">
        <w:rPr>
          <w:rFonts w:ascii="Arial" w:hAnsi="Arial" w:cs="Arial"/>
          <w:sz w:val="22"/>
          <w:szCs w:val="22"/>
        </w:rPr>
        <w:t xml:space="preserve">Les personnes hébergées seront reçues en MDS en cas de fin d’hébergement (notamment si la personne n’est plus un public éligible par l’hébergement d’urgence du Département). </w:t>
      </w:r>
    </w:p>
    <w:p w14:paraId="5522C166" w14:textId="77777777" w:rsidR="005C05DD" w:rsidRDefault="005C05DD" w:rsidP="00B476CD">
      <w:pPr>
        <w:pStyle w:val="NormalWeb"/>
        <w:shd w:val="clear" w:color="auto" w:fill="FFFFFF"/>
        <w:spacing w:before="0" w:beforeAutospacing="0" w:after="0" w:afterAutospacing="0"/>
        <w:jc w:val="both"/>
        <w:rPr>
          <w:rFonts w:ascii="Arial" w:hAnsi="Arial" w:cs="Arial"/>
          <w:sz w:val="22"/>
          <w:szCs w:val="22"/>
        </w:rPr>
      </w:pPr>
    </w:p>
    <w:p w14:paraId="7D7B62E5" w14:textId="77777777" w:rsidR="00873EF7" w:rsidRDefault="00B476CD" w:rsidP="00873EF7">
      <w:pPr>
        <w:pStyle w:val="NormalWeb"/>
        <w:shd w:val="clear" w:color="auto" w:fill="FFFFFF"/>
        <w:spacing w:before="0" w:beforeAutospacing="0" w:after="0" w:afterAutospacing="0"/>
        <w:jc w:val="both"/>
        <w:rPr>
          <w:rFonts w:ascii="Arial" w:hAnsi="Arial" w:cs="Arial"/>
          <w:sz w:val="22"/>
          <w:szCs w:val="22"/>
        </w:rPr>
      </w:pPr>
      <w:r w:rsidRPr="00B476CD">
        <w:rPr>
          <w:rFonts w:ascii="Arial" w:hAnsi="Arial" w:cs="Arial"/>
          <w:b/>
          <w:bCs/>
          <w:caps/>
          <w:sz w:val="22"/>
          <w:szCs w:val="22"/>
          <w:u w:val="single"/>
        </w:rPr>
        <w:t>QUESTION</w:t>
      </w:r>
      <w:r>
        <w:rPr>
          <w:rFonts w:ascii="Arial" w:hAnsi="Arial" w:cs="Arial"/>
          <w:b/>
          <w:bCs/>
          <w:caps/>
          <w:sz w:val="22"/>
          <w:szCs w:val="22"/>
          <w:u w:val="single"/>
        </w:rPr>
        <w:t> :</w:t>
      </w:r>
      <w:r w:rsidRPr="00B476CD">
        <w:rPr>
          <w:rFonts w:ascii="Arial" w:hAnsi="Arial" w:cs="Arial"/>
          <w:sz w:val="22"/>
          <w:szCs w:val="22"/>
        </w:rPr>
        <w:t xml:space="preserve"> </w:t>
      </w:r>
      <w:r w:rsidR="004733ED" w:rsidRPr="00B476CD">
        <w:rPr>
          <w:rFonts w:ascii="Arial" w:hAnsi="Arial" w:cs="Arial"/>
          <w:sz w:val="22"/>
          <w:szCs w:val="22"/>
        </w:rPr>
        <w:t>Concernant le budget :</w:t>
      </w:r>
    </w:p>
    <w:p w14:paraId="71E56DF8" w14:textId="653C3D27" w:rsidR="004733ED" w:rsidRPr="00B476CD" w:rsidRDefault="004733ED" w:rsidP="00CE194A">
      <w:pPr>
        <w:pStyle w:val="NormalWeb"/>
        <w:numPr>
          <w:ilvl w:val="0"/>
          <w:numId w:val="1"/>
        </w:numPr>
        <w:shd w:val="clear" w:color="auto" w:fill="FFFFFF"/>
        <w:spacing w:before="0" w:beforeAutospacing="0" w:after="0" w:afterAutospacing="0"/>
        <w:jc w:val="both"/>
        <w:rPr>
          <w:rFonts w:ascii="Arial" w:hAnsi="Arial" w:cs="Arial"/>
          <w:sz w:val="22"/>
          <w:szCs w:val="22"/>
        </w:rPr>
      </w:pPr>
      <w:r w:rsidRPr="00B476CD">
        <w:rPr>
          <w:rFonts w:ascii="Arial" w:hAnsi="Arial" w:cs="Arial"/>
          <w:sz w:val="22"/>
          <w:szCs w:val="22"/>
        </w:rPr>
        <w:t>Le prix de journée n’inclut pas les dépenses de repas. Elles sont à charges des personnes orientées ?</w:t>
      </w:r>
    </w:p>
    <w:p w14:paraId="065BE74D" w14:textId="07398386" w:rsidR="00873EF7" w:rsidRPr="00873EF7" w:rsidRDefault="00873EF7" w:rsidP="00873EF7">
      <w:pPr>
        <w:pStyle w:val="NormalWeb"/>
        <w:shd w:val="clear" w:color="auto" w:fill="FFFFFF"/>
        <w:spacing w:before="0" w:beforeAutospacing="0" w:after="0" w:afterAutospacing="0" w:line="233" w:lineRule="atLeast"/>
        <w:jc w:val="both"/>
        <w:rPr>
          <w:rFonts w:ascii="Arial" w:hAnsi="Arial" w:cs="Arial"/>
          <w:b/>
          <w:sz w:val="22"/>
          <w:szCs w:val="22"/>
        </w:rPr>
      </w:pPr>
    </w:p>
    <w:p w14:paraId="445843E9" w14:textId="50B9CA34" w:rsidR="00752D24" w:rsidRPr="00873EF7" w:rsidRDefault="00873EF7" w:rsidP="001266FB">
      <w:pPr>
        <w:pStyle w:val="NormalWeb"/>
        <w:shd w:val="clear" w:color="auto" w:fill="FFFFFF"/>
        <w:spacing w:before="0" w:beforeAutospacing="0" w:after="0" w:afterAutospacing="0" w:line="233" w:lineRule="atLeast"/>
        <w:jc w:val="both"/>
        <w:rPr>
          <w:rFonts w:ascii="Arial" w:hAnsi="Arial" w:cs="Arial"/>
          <w:sz w:val="22"/>
          <w:szCs w:val="22"/>
        </w:rPr>
      </w:pPr>
      <w:r w:rsidRPr="00873EF7">
        <w:rPr>
          <w:rFonts w:ascii="Arial" w:hAnsi="Arial" w:cs="Arial"/>
          <w:b/>
          <w:sz w:val="22"/>
          <w:szCs w:val="22"/>
        </w:rPr>
        <w:t>REPONSE</w:t>
      </w:r>
      <w:r>
        <w:rPr>
          <w:rFonts w:ascii="Arial" w:hAnsi="Arial" w:cs="Arial"/>
          <w:sz w:val="22"/>
          <w:szCs w:val="22"/>
        </w:rPr>
        <w:t> :</w:t>
      </w:r>
      <w:r w:rsidR="009D04A1">
        <w:rPr>
          <w:rFonts w:ascii="Arial" w:hAnsi="Arial" w:cs="Arial"/>
          <w:sz w:val="22"/>
          <w:szCs w:val="22"/>
        </w:rPr>
        <w:t xml:space="preserve"> Les repas sont à la charge des personnes</w:t>
      </w:r>
      <w:r w:rsidR="00216032">
        <w:rPr>
          <w:rFonts w:ascii="Arial" w:hAnsi="Arial" w:cs="Arial"/>
          <w:sz w:val="22"/>
          <w:szCs w:val="22"/>
        </w:rPr>
        <w:t xml:space="preserve">, qui seront autonomes sur la question. </w:t>
      </w:r>
    </w:p>
    <w:p w14:paraId="3F588008" w14:textId="74568D07" w:rsidR="005C05DD" w:rsidRDefault="005C05DD" w:rsidP="001266FB">
      <w:pPr>
        <w:shd w:val="clear" w:color="auto" w:fill="FEFEFE"/>
        <w:spacing w:before="100" w:beforeAutospacing="1" w:after="100" w:afterAutospacing="1" w:line="240" w:lineRule="auto"/>
        <w:jc w:val="both"/>
        <w:outlineLvl w:val="2"/>
        <w:rPr>
          <w:rFonts w:ascii="Arial" w:eastAsia="Times New Roman" w:hAnsi="Arial" w:cs="Arial"/>
          <w:color w:val="242424"/>
          <w:lang w:eastAsia="fr-FR"/>
        </w:rPr>
      </w:pPr>
      <w:r w:rsidRPr="00FB4A60">
        <w:rPr>
          <w:rFonts w:ascii="Arial" w:eastAsia="Times New Roman" w:hAnsi="Arial" w:cs="Arial"/>
          <w:b/>
          <w:color w:val="242424"/>
          <w:u w:val="single"/>
          <w:lang w:eastAsia="fr-FR"/>
        </w:rPr>
        <w:t>QUESTION</w:t>
      </w:r>
      <w:r>
        <w:rPr>
          <w:rFonts w:ascii="Arial" w:eastAsia="Times New Roman" w:hAnsi="Arial" w:cs="Arial"/>
          <w:color w:val="242424"/>
          <w:lang w:eastAsia="fr-FR"/>
        </w:rPr>
        <w:t> : C</w:t>
      </w:r>
      <w:r w:rsidRPr="005C05DD">
        <w:rPr>
          <w:rFonts w:ascii="Arial" w:eastAsia="Times New Roman" w:hAnsi="Arial" w:cs="Arial"/>
          <w:color w:val="242424"/>
          <w:lang w:eastAsia="fr-FR"/>
        </w:rPr>
        <w:t>omment ces mères seront-elles orientées vers la structure de Mérignac (est-ce sur dossier avec une évaluation par exemple ?)</w:t>
      </w:r>
    </w:p>
    <w:p w14:paraId="1997118D" w14:textId="74766AB6" w:rsidR="005C05DD" w:rsidRDefault="005C05DD" w:rsidP="001266FB">
      <w:pPr>
        <w:shd w:val="clear" w:color="auto" w:fill="FEFEFE"/>
        <w:spacing w:before="100" w:beforeAutospacing="1" w:after="100" w:afterAutospacing="1" w:line="240" w:lineRule="auto"/>
        <w:jc w:val="both"/>
        <w:outlineLvl w:val="2"/>
        <w:rPr>
          <w:rFonts w:ascii="Arial" w:eastAsia="Times New Roman" w:hAnsi="Arial" w:cs="Arial"/>
          <w:color w:val="242424"/>
          <w:lang w:eastAsia="fr-FR"/>
        </w:rPr>
      </w:pPr>
      <w:r w:rsidRPr="00873EF7">
        <w:rPr>
          <w:rFonts w:ascii="Arial" w:hAnsi="Arial" w:cs="Arial"/>
          <w:b/>
        </w:rPr>
        <w:t>REPONSE</w:t>
      </w:r>
      <w:r>
        <w:rPr>
          <w:rFonts w:ascii="Arial" w:hAnsi="Arial" w:cs="Arial"/>
        </w:rPr>
        <w:t> </w:t>
      </w:r>
      <w:r>
        <w:rPr>
          <w:rFonts w:ascii="Arial" w:eastAsia="Times New Roman" w:hAnsi="Arial" w:cs="Arial"/>
          <w:color w:val="242424"/>
          <w:lang w:eastAsia="fr-FR"/>
        </w:rPr>
        <w:t>:</w:t>
      </w:r>
      <w:r w:rsidR="009D04A1">
        <w:rPr>
          <w:rFonts w:ascii="Arial" w:eastAsia="Times New Roman" w:hAnsi="Arial" w:cs="Arial"/>
          <w:color w:val="242424"/>
          <w:lang w:eastAsia="fr-FR"/>
        </w:rPr>
        <w:t xml:space="preserve"> Les personnes hébergées le seront suite à une évaluation par un travailleur social de MDS, et une décision de la part du responsable de circonscription.</w:t>
      </w:r>
    </w:p>
    <w:p w14:paraId="4134785D" w14:textId="7B183547" w:rsidR="005C05DD" w:rsidRDefault="005C05DD" w:rsidP="001266FB">
      <w:pPr>
        <w:shd w:val="clear" w:color="auto" w:fill="FEFEFE"/>
        <w:spacing w:before="100" w:beforeAutospacing="1" w:after="100" w:afterAutospacing="1" w:line="240" w:lineRule="auto"/>
        <w:jc w:val="both"/>
        <w:outlineLvl w:val="2"/>
        <w:rPr>
          <w:rFonts w:ascii="Arial" w:eastAsia="Times New Roman" w:hAnsi="Arial" w:cs="Arial"/>
          <w:color w:val="242424"/>
          <w:lang w:eastAsia="fr-FR"/>
        </w:rPr>
      </w:pPr>
      <w:r w:rsidRPr="00FB4A60">
        <w:rPr>
          <w:rFonts w:ascii="Arial" w:eastAsia="Times New Roman" w:hAnsi="Arial" w:cs="Arial"/>
          <w:b/>
          <w:color w:val="242424"/>
          <w:u w:val="single"/>
          <w:lang w:eastAsia="fr-FR"/>
        </w:rPr>
        <w:t>QUESTION</w:t>
      </w:r>
      <w:r w:rsidR="00692564">
        <w:rPr>
          <w:rFonts w:ascii="Arial" w:eastAsia="Times New Roman" w:hAnsi="Arial" w:cs="Arial"/>
          <w:color w:val="242424"/>
          <w:lang w:eastAsia="fr-FR"/>
        </w:rPr>
        <w:t xml:space="preserve"> : </w:t>
      </w:r>
      <w:r>
        <w:rPr>
          <w:rFonts w:ascii="Arial" w:eastAsia="Times New Roman" w:hAnsi="Arial" w:cs="Arial"/>
          <w:color w:val="242424"/>
          <w:lang w:eastAsia="fr-FR"/>
        </w:rPr>
        <w:t>Y</w:t>
      </w:r>
      <w:r w:rsidR="00692564">
        <w:rPr>
          <w:rFonts w:ascii="Arial" w:eastAsia="Times New Roman" w:hAnsi="Arial" w:cs="Arial"/>
          <w:color w:val="242424"/>
          <w:lang w:eastAsia="fr-FR"/>
        </w:rPr>
        <w:t xml:space="preserve"> </w:t>
      </w:r>
      <w:proofErr w:type="spellStart"/>
      <w:r w:rsidRPr="005C05DD">
        <w:rPr>
          <w:rFonts w:ascii="Arial" w:eastAsia="Times New Roman" w:hAnsi="Arial" w:cs="Arial"/>
          <w:color w:val="242424"/>
          <w:lang w:eastAsia="fr-FR"/>
        </w:rPr>
        <w:t>aura-t-il</w:t>
      </w:r>
      <w:proofErr w:type="spellEnd"/>
      <w:r w:rsidRPr="005C05DD">
        <w:rPr>
          <w:rFonts w:ascii="Arial" w:eastAsia="Times New Roman" w:hAnsi="Arial" w:cs="Arial"/>
          <w:color w:val="242424"/>
          <w:lang w:eastAsia="fr-FR"/>
        </w:rPr>
        <w:t xml:space="preserve"> des places réservées à l’urgence de dernières minutes pour les situations d’une extrême urgence ?</w:t>
      </w:r>
    </w:p>
    <w:p w14:paraId="18178917" w14:textId="00708BA2" w:rsidR="005C05DD" w:rsidRPr="005C05DD" w:rsidRDefault="005C05DD" w:rsidP="001266FB">
      <w:pPr>
        <w:shd w:val="clear" w:color="auto" w:fill="FEFEFE"/>
        <w:spacing w:before="100" w:beforeAutospacing="1" w:after="100" w:afterAutospacing="1" w:line="240" w:lineRule="auto"/>
        <w:jc w:val="both"/>
        <w:outlineLvl w:val="2"/>
        <w:rPr>
          <w:rFonts w:ascii="Arial" w:eastAsia="Times New Roman" w:hAnsi="Arial" w:cs="Arial"/>
          <w:color w:val="242424"/>
          <w:lang w:eastAsia="fr-FR"/>
        </w:rPr>
      </w:pPr>
      <w:r w:rsidRPr="00873EF7">
        <w:rPr>
          <w:rFonts w:ascii="Arial" w:hAnsi="Arial" w:cs="Arial"/>
          <w:b/>
        </w:rPr>
        <w:t>REPONSE</w:t>
      </w:r>
      <w:r>
        <w:rPr>
          <w:rFonts w:ascii="Arial" w:hAnsi="Arial" w:cs="Arial"/>
        </w:rPr>
        <w:t> :</w:t>
      </w:r>
      <w:r w:rsidR="009D04A1">
        <w:rPr>
          <w:rFonts w:ascii="Arial" w:hAnsi="Arial" w:cs="Arial"/>
        </w:rPr>
        <w:t xml:space="preserve"> Il n’y aura pas de système de réservation de places, même pour des urgences de dernière minute. Si le dispositif venait à être saturé, d’autres moyens d’hébergement seront mobilisés par le Département. </w:t>
      </w:r>
    </w:p>
    <w:p w14:paraId="14FA703D" w14:textId="12B9C82E" w:rsidR="005C05DD" w:rsidRDefault="005C05DD" w:rsidP="001266FB">
      <w:pPr>
        <w:shd w:val="clear" w:color="auto" w:fill="FFFFFF"/>
        <w:spacing w:after="0" w:line="240" w:lineRule="auto"/>
        <w:jc w:val="both"/>
        <w:rPr>
          <w:rFonts w:ascii="Arial" w:eastAsia="Times New Roman" w:hAnsi="Arial" w:cs="Arial"/>
          <w:color w:val="242424"/>
          <w:lang w:eastAsia="fr-FR"/>
        </w:rPr>
      </w:pPr>
      <w:r w:rsidRPr="00FB4A60">
        <w:rPr>
          <w:rFonts w:ascii="Arial" w:eastAsia="Times New Roman" w:hAnsi="Arial" w:cs="Arial"/>
          <w:b/>
          <w:color w:val="242424"/>
          <w:u w:val="single"/>
          <w:lang w:eastAsia="fr-FR"/>
        </w:rPr>
        <w:t>QUESTION</w:t>
      </w:r>
      <w:r w:rsidR="00FB4A60">
        <w:rPr>
          <w:rFonts w:ascii="Arial" w:eastAsia="Times New Roman" w:hAnsi="Arial" w:cs="Arial"/>
          <w:b/>
          <w:color w:val="242424"/>
          <w:u w:val="single"/>
          <w:lang w:eastAsia="fr-FR"/>
        </w:rPr>
        <w:t> </w:t>
      </w:r>
      <w:r w:rsidR="00FB4A60">
        <w:rPr>
          <w:rFonts w:ascii="Arial" w:eastAsia="Times New Roman" w:hAnsi="Arial" w:cs="Arial"/>
          <w:color w:val="242424"/>
          <w:lang w:eastAsia="fr-FR"/>
        </w:rPr>
        <w:t>:</w:t>
      </w:r>
      <w:r>
        <w:rPr>
          <w:rFonts w:ascii="Arial" w:eastAsia="Times New Roman" w:hAnsi="Arial" w:cs="Arial"/>
          <w:color w:val="242424"/>
          <w:lang w:eastAsia="fr-FR"/>
        </w:rPr>
        <w:t> </w:t>
      </w:r>
      <w:r w:rsidRPr="005C05DD">
        <w:rPr>
          <w:rFonts w:ascii="Arial" w:eastAsia="Times New Roman" w:hAnsi="Arial" w:cs="Arial"/>
          <w:color w:val="242424"/>
          <w:lang w:eastAsia="fr-FR"/>
        </w:rPr>
        <w:t xml:space="preserve">Y </w:t>
      </w:r>
      <w:proofErr w:type="spellStart"/>
      <w:r w:rsidRPr="005C05DD">
        <w:rPr>
          <w:rFonts w:ascii="Arial" w:eastAsia="Times New Roman" w:hAnsi="Arial" w:cs="Arial"/>
          <w:color w:val="242424"/>
          <w:lang w:eastAsia="fr-FR"/>
        </w:rPr>
        <w:t>aura-t-il</w:t>
      </w:r>
      <w:proofErr w:type="spellEnd"/>
      <w:r w:rsidRPr="005C05DD">
        <w:rPr>
          <w:rFonts w:ascii="Arial" w:eastAsia="Times New Roman" w:hAnsi="Arial" w:cs="Arial"/>
          <w:color w:val="242424"/>
          <w:lang w:eastAsia="fr-FR"/>
        </w:rPr>
        <w:t xml:space="preserve"> un référent identifié par ménage ?</w:t>
      </w:r>
    </w:p>
    <w:p w14:paraId="30921A2A" w14:textId="77777777" w:rsidR="005C05DD" w:rsidRDefault="005C05DD" w:rsidP="001266FB">
      <w:pPr>
        <w:shd w:val="clear" w:color="auto" w:fill="FFFFFF"/>
        <w:spacing w:after="0" w:line="240" w:lineRule="auto"/>
        <w:jc w:val="both"/>
        <w:rPr>
          <w:rFonts w:ascii="Arial" w:eastAsia="Times New Roman" w:hAnsi="Arial" w:cs="Arial"/>
          <w:color w:val="242424"/>
          <w:lang w:eastAsia="fr-FR"/>
        </w:rPr>
      </w:pPr>
    </w:p>
    <w:p w14:paraId="1A146455" w14:textId="75DA9B5A" w:rsidR="005C05DD" w:rsidRPr="005C05DD" w:rsidRDefault="005C05DD" w:rsidP="001266FB">
      <w:pPr>
        <w:shd w:val="clear" w:color="auto" w:fill="FFFFFF"/>
        <w:spacing w:after="0" w:line="240" w:lineRule="auto"/>
        <w:jc w:val="both"/>
        <w:rPr>
          <w:rFonts w:ascii="Arial" w:eastAsia="Times New Roman" w:hAnsi="Arial" w:cs="Arial"/>
          <w:color w:val="242424"/>
          <w:lang w:eastAsia="fr-FR"/>
        </w:rPr>
      </w:pPr>
      <w:r w:rsidRPr="00873EF7">
        <w:rPr>
          <w:rFonts w:ascii="Arial" w:hAnsi="Arial" w:cs="Arial"/>
          <w:b/>
        </w:rPr>
        <w:t>REPONSE</w:t>
      </w:r>
      <w:r>
        <w:rPr>
          <w:rFonts w:ascii="Arial" w:hAnsi="Arial" w:cs="Arial"/>
        </w:rPr>
        <w:t xml:space="preserve"> : </w:t>
      </w:r>
      <w:r w:rsidR="009D04A1">
        <w:rPr>
          <w:rFonts w:ascii="Arial" w:hAnsi="Arial" w:cs="Arial"/>
        </w:rPr>
        <w:t xml:space="preserve">La MDS restera l’interlocuteur privilégié de la personne, pour ses autres demandes (accès au droit), ou pour le renouvellement de ses prises en charge. </w:t>
      </w:r>
    </w:p>
    <w:p w14:paraId="75D96896" w14:textId="77777777" w:rsidR="005C05DD" w:rsidRDefault="005C05DD" w:rsidP="001266FB">
      <w:pPr>
        <w:shd w:val="clear" w:color="auto" w:fill="FFFFFF"/>
        <w:spacing w:after="0" w:line="240" w:lineRule="auto"/>
        <w:jc w:val="both"/>
        <w:rPr>
          <w:rFonts w:ascii="Arial" w:eastAsia="Times New Roman" w:hAnsi="Arial" w:cs="Arial"/>
          <w:b/>
          <w:color w:val="242424"/>
          <w:lang w:eastAsia="fr-FR"/>
        </w:rPr>
      </w:pPr>
    </w:p>
    <w:p w14:paraId="66B08F94" w14:textId="49860B2D" w:rsidR="005C05DD" w:rsidRPr="005C05DD" w:rsidRDefault="005C05DD" w:rsidP="001266FB">
      <w:pPr>
        <w:shd w:val="clear" w:color="auto" w:fill="FFFFFF"/>
        <w:spacing w:after="0" w:line="240" w:lineRule="auto"/>
        <w:jc w:val="both"/>
        <w:rPr>
          <w:rFonts w:ascii="Arial" w:eastAsia="Times New Roman" w:hAnsi="Arial" w:cs="Arial"/>
          <w:color w:val="242424"/>
          <w:lang w:eastAsia="fr-FR"/>
        </w:rPr>
      </w:pPr>
      <w:r w:rsidRPr="00FB4A60">
        <w:rPr>
          <w:rFonts w:ascii="Arial" w:eastAsia="Times New Roman" w:hAnsi="Arial" w:cs="Arial"/>
          <w:b/>
          <w:color w:val="242424"/>
          <w:u w:val="single"/>
          <w:lang w:eastAsia="fr-FR"/>
        </w:rPr>
        <w:t>QUESTION</w:t>
      </w:r>
      <w:r w:rsidR="00FB4A60">
        <w:rPr>
          <w:rFonts w:ascii="Arial" w:eastAsia="Times New Roman" w:hAnsi="Arial" w:cs="Arial"/>
          <w:color w:val="242424"/>
          <w:lang w:eastAsia="fr-FR"/>
        </w:rPr>
        <w:t xml:space="preserve"> : </w:t>
      </w:r>
      <w:r w:rsidRPr="005C05DD">
        <w:rPr>
          <w:rFonts w:ascii="Arial" w:eastAsia="Times New Roman" w:hAnsi="Arial" w:cs="Arial"/>
          <w:color w:val="242424"/>
          <w:lang w:eastAsia="fr-FR"/>
        </w:rPr>
        <w:t>Qui prend la référence pour les ménages qui viennent d’autres territoires comme Arcachon ?</w:t>
      </w:r>
    </w:p>
    <w:p w14:paraId="59AD7A59" w14:textId="70027B25" w:rsidR="005C05DD" w:rsidRDefault="005C05DD" w:rsidP="001266FB">
      <w:pPr>
        <w:shd w:val="clear" w:color="auto" w:fill="FFFFFF"/>
        <w:spacing w:after="0" w:line="240" w:lineRule="auto"/>
        <w:jc w:val="both"/>
        <w:rPr>
          <w:rFonts w:ascii="Arial" w:eastAsia="Times New Roman" w:hAnsi="Arial" w:cs="Arial"/>
          <w:b/>
          <w:color w:val="242424"/>
          <w:lang w:eastAsia="fr-FR"/>
        </w:rPr>
      </w:pPr>
    </w:p>
    <w:p w14:paraId="2A3B3BFE" w14:textId="06B66340" w:rsidR="005C05DD" w:rsidRDefault="005C05DD" w:rsidP="001266FB">
      <w:pPr>
        <w:shd w:val="clear" w:color="auto" w:fill="FFFFFF"/>
        <w:spacing w:after="0" w:line="240" w:lineRule="auto"/>
        <w:jc w:val="both"/>
        <w:rPr>
          <w:rFonts w:ascii="Arial" w:eastAsia="Times New Roman" w:hAnsi="Arial" w:cs="Arial"/>
          <w:b/>
          <w:color w:val="242424"/>
          <w:lang w:eastAsia="fr-FR"/>
        </w:rPr>
      </w:pPr>
      <w:r w:rsidRPr="00873EF7">
        <w:rPr>
          <w:rFonts w:ascii="Arial" w:hAnsi="Arial" w:cs="Arial"/>
          <w:b/>
        </w:rPr>
        <w:t>REPONSE</w:t>
      </w:r>
      <w:r w:rsidR="009D04A1">
        <w:rPr>
          <w:rFonts w:ascii="Arial" w:hAnsi="Arial" w:cs="Arial"/>
        </w:rPr>
        <w:t xml:space="preserve"> : La MDS qui oriente la situation devrait, sauf cas particulier, rester le service de référence pour les personnes. </w:t>
      </w:r>
    </w:p>
    <w:p w14:paraId="73B2BB53" w14:textId="77777777" w:rsidR="005C05DD" w:rsidRDefault="005C05DD" w:rsidP="001266FB">
      <w:pPr>
        <w:shd w:val="clear" w:color="auto" w:fill="FFFFFF"/>
        <w:spacing w:after="0" w:line="240" w:lineRule="auto"/>
        <w:jc w:val="both"/>
        <w:rPr>
          <w:rFonts w:ascii="Arial" w:eastAsia="Times New Roman" w:hAnsi="Arial" w:cs="Arial"/>
          <w:b/>
          <w:color w:val="242424"/>
          <w:lang w:eastAsia="fr-FR"/>
        </w:rPr>
      </w:pPr>
    </w:p>
    <w:p w14:paraId="1E80FC2E" w14:textId="45760153" w:rsidR="005C05DD" w:rsidRDefault="005C05DD" w:rsidP="001266FB">
      <w:pPr>
        <w:shd w:val="clear" w:color="auto" w:fill="FFFFFF"/>
        <w:spacing w:after="0" w:line="240" w:lineRule="auto"/>
        <w:jc w:val="both"/>
        <w:rPr>
          <w:rFonts w:ascii="Arial" w:eastAsia="Times New Roman" w:hAnsi="Arial" w:cs="Arial"/>
          <w:color w:val="242424"/>
          <w:lang w:eastAsia="fr-FR"/>
        </w:rPr>
      </w:pPr>
      <w:r w:rsidRPr="00FB4A60">
        <w:rPr>
          <w:rFonts w:ascii="Arial" w:eastAsia="Times New Roman" w:hAnsi="Arial" w:cs="Arial"/>
          <w:b/>
          <w:color w:val="242424"/>
          <w:u w:val="single"/>
          <w:lang w:eastAsia="fr-FR"/>
        </w:rPr>
        <w:t>QUESTION</w:t>
      </w:r>
      <w:r w:rsidR="00FB4A60">
        <w:rPr>
          <w:rFonts w:ascii="Arial" w:eastAsia="Times New Roman" w:hAnsi="Arial" w:cs="Arial"/>
          <w:color w:val="242424"/>
          <w:lang w:eastAsia="fr-FR"/>
        </w:rPr>
        <w:t xml:space="preserve"> : </w:t>
      </w:r>
      <w:r w:rsidRPr="005C05DD">
        <w:rPr>
          <w:rFonts w:ascii="Arial" w:eastAsia="Times New Roman" w:hAnsi="Arial" w:cs="Arial"/>
          <w:color w:val="242424"/>
          <w:lang w:eastAsia="fr-FR"/>
        </w:rPr>
        <w:t xml:space="preserve">Est-ce que les jeunes femmes mineures seront toutes immatriculées à l’ASE y </w:t>
      </w:r>
      <w:proofErr w:type="spellStart"/>
      <w:r w:rsidRPr="005C05DD">
        <w:rPr>
          <w:rFonts w:ascii="Arial" w:eastAsia="Times New Roman" w:hAnsi="Arial" w:cs="Arial"/>
          <w:color w:val="242424"/>
          <w:lang w:eastAsia="fr-FR"/>
        </w:rPr>
        <w:t>aura-t-il</w:t>
      </w:r>
      <w:proofErr w:type="spellEnd"/>
      <w:r w:rsidRPr="005C05DD">
        <w:rPr>
          <w:rFonts w:ascii="Arial" w:eastAsia="Times New Roman" w:hAnsi="Arial" w:cs="Arial"/>
          <w:color w:val="242424"/>
          <w:lang w:eastAsia="fr-FR"/>
        </w:rPr>
        <w:t xml:space="preserve"> une prise en charge particulière ?</w:t>
      </w:r>
    </w:p>
    <w:p w14:paraId="543CD750" w14:textId="3D1D01F0" w:rsidR="005C05DD" w:rsidRDefault="005C05DD" w:rsidP="001266FB">
      <w:pPr>
        <w:shd w:val="clear" w:color="auto" w:fill="FFFFFF"/>
        <w:spacing w:after="0" w:line="240" w:lineRule="auto"/>
        <w:jc w:val="both"/>
        <w:rPr>
          <w:rFonts w:ascii="Arial" w:eastAsia="Times New Roman" w:hAnsi="Arial" w:cs="Arial"/>
          <w:color w:val="242424"/>
          <w:lang w:eastAsia="fr-FR"/>
        </w:rPr>
      </w:pPr>
    </w:p>
    <w:p w14:paraId="1CE020EB" w14:textId="1E0A4E04" w:rsidR="005C05DD" w:rsidRPr="005C05DD" w:rsidRDefault="005C05DD" w:rsidP="001266FB">
      <w:pPr>
        <w:shd w:val="clear" w:color="auto" w:fill="FFFFFF"/>
        <w:spacing w:after="0" w:line="240" w:lineRule="auto"/>
        <w:jc w:val="both"/>
        <w:rPr>
          <w:rFonts w:ascii="Arial" w:eastAsia="Times New Roman" w:hAnsi="Arial" w:cs="Arial"/>
          <w:color w:val="242424"/>
          <w:lang w:eastAsia="fr-FR"/>
        </w:rPr>
      </w:pPr>
      <w:r w:rsidRPr="00873EF7">
        <w:rPr>
          <w:rFonts w:ascii="Arial" w:hAnsi="Arial" w:cs="Arial"/>
          <w:b/>
        </w:rPr>
        <w:t>REPONSE</w:t>
      </w:r>
      <w:r w:rsidR="009D04A1">
        <w:rPr>
          <w:rFonts w:ascii="Arial" w:hAnsi="Arial" w:cs="Arial"/>
        </w:rPr>
        <w:t> : L’ensemble des personnes seront orientées par un travailleur social de MDS, qui sera notamment en capacité d’évaluer la nécessité de faire appel aux dispositifs de l’ASE (ex : signalement spontané, aides éducatives, aides financières…)</w:t>
      </w:r>
    </w:p>
    <w:p w14:paraId="4C8DF8DC" w14:textId="54A1859D" w:rsidR="005C05DD" w:rsidRDefault="005C05DD" w:rsidP="003223C0">
      <w:pPr>
        <w:shd w:val="clear" w:color="auto" w:fill="FFFFFF"/>
        <w:spacing w:after="0" w:line="240" w:lineRule="auto"/>
        <w:rPr>
          <w:rFonts w:ascii="Arial" w:eastAsia="Times New Roman" w:hAnsi="Arial" w:cs="Arial"/>
          <w:b/>
          <w:color w:val="242424"/>
          <w:lang w:eastAsia="fr-FR"/>
        </w:rPr>
      </w:pPr>
    </w:p>
    <w:p w14:paraId="0E896F48" w14:textId="45A3A904" w:rsidR="005C05DD" w:rsidRDefault="005C05DD" w:rsidP="003223C0">
      <w:pPr>
        <w:shd w:val="clear" w:color="auto" w:fill="FFFFFF"/>
        <w:spacing w:after="0" w:line="240" w:lineRule="auto"/>
        <w:rPr>
          <w:rFonts w:ascii="Arial" w:eastAsia="Times New Roman" w:hAnsi="Arial" w:cs="Arial"/>
          <w:color w:val="242424"/>
          <w:lang w:eastAsia="fr-FR"/>
        </w:rPr>
      </w:pPr>
      <w:r w:rsidRPr="00FB4A60">
        <w:rPr>
          <w:rFonts w:ascii="Arial" w:eastAsia="Times New Roman" w:hAnsi="Arial" w:cs="Arial"/>
          <w:b/>
          <w:color w:val="242424"/>
          <w:u w:val="single"/>
          <w:lang w:eastAsia="fr-FR"/>
        </w:rPr>
        <w:t>QUESTION</w:t>
      </w:r>
      <w:r w:rsidR="00FB4A60">
        <w:rPr>
          <w:rFonts w:ascii="Arial" w:eastAsia="Times New Roman" w:hAnsi="Arial" w:cs="Arial"/>
          <w:color w:val="242424"/>
          <w:lang w:eastAsia="fr-FR"/>
        </w:rPr>
        <w:t xml:space="preserve"> : </w:t>
      </w:r>
      <w:r w:rsidRPr="005C05DD">
        <w:rPr>
          <w:rFonts w:ascii="Arial" w:eastAsia="Times New Roman" w:hAnsi="Arial" w:cs="Arial"/>
          <w:color w:val="242424"/>
          <w:lang w:eastAsia="fr-FR"/>
        </w:rPr>
        <w:t>Il est question d’intégrer les pères est-ce que cela veut dire juste sur des temps de visite ou également d’hébergement ?</w:t>
      </w:r>
    </w:p>
    <w:p w14:paraId="15C07FAE" w14:textId="77777777" w:rsidR="005C05DD" w:rsidRDefault="005C05DD" w:rsidP="003223C0">
      <w:pPr>
        <w:shd w:val="clear" w:color="auto" w:fill="FFFFFF"/>
        <w:spacing w:after="0" w:line="240" w:lineRule="auto"/>
        <w:rPr>
          <w:rFonts w:ascii="Arial" w:eastAsia="Times New Roman" w:hAnsi="Arial" w:cs="Arial"/>
          <w:color w:val="242424"/>
          <w:lang w:eastAsia="fr-FR"/>
        </w:rPr>
      </w:pPr>
    </w:p>
    <w:p w14:paraId="3256B17D" w14:textId="41BED45E" w:rsidR="00065954" w:rsidRDefault="005C05DD" w:rsidP="003223C0">
      <w:pPr>
        <w:shd w:val="clear" w:color="auto" w:fill="FFFFFF"/>
        <w:spacing w:after="0" w:line="240" w:lineRule="auto"/>
        <w:rPr>
          <w:rFonts w:ascii="Arial" w:hAnsi="Arial" w:cs="Arial"/>
        </w:rPr>
      </w:pPr>
      <w:r w:rsidRPr="00873EF7">
        <w:rPr>
          <w:rFonts w:ascii="Arial" w:hAnsi="Arial" w:cs="Arial"/>
          <w:b/>
        </w:rPr>
        <w:t>REPONSE</w:t>
      </w:r>
      <w:r>
        <w:rPr>
          <w:rFonts w:ascii="Arial" w:hAnsi="Arial" w:cs="Arial"/>
        </w:rPr>
        <w:t> :</w:t>
      </w:r>
      <w:r w:rsidR="00065954">
        <w:rPr>
          <w:rFonts w:ascii="Arial" w:hAnsi="Arial" w:cs="Arial"/>
        </w:rPr>
        <w:t xml:space="preserve"> Le public étant celui de la compétence départementale identifiée au sens du CASF « femmes isolées enceintes ou avec enfants de moins de 3 ans ». L’hébergement des pères isolés </w:t>
      </w:r>
      <w:r w:rsidR="00216032">
        <w:rPr>
          <w:rFonts w:ascii="Arial" w:hAnsi="Arial" w:cs="Arial"/>
        </w:rPr>
        <w:t xml:space="preserve">avec enfants </w:t>
      </w:r>
      <w:r w:rsidR="00065954">
        <w:rPr>
          <w:rFonts w:ascii="Arial" w:hAnsi="Arial" w:cs="Arial"/>
        </w:rPr>
        <w:t xml:space="preserve">est un cadre dérogatoire. </w:t>
      </w:r>
    </w:p>
    <w:p w14:paraId="17DC2708" w14:textId="65A32136" w:rsidR="005C05DD" w:rsidRPr="005C05DD" w:rsidRDefault="00065954" w:rsidP="003223C0">
      <w:pPr>
        <w:shd w:val="clear" w:color="auto" w:fill="FFFFFF"/>
        <w:spacing w:after="0" w:line="240" w:lineRule="auto"/>
        <w:rPr>
          <w:rFonts w:ascii="Arial" w:eastAsia="Times New Roman" w:hAnsi="Arial" w:cs="Arial"/>
          <w:color w:val="242424"/>
          <w:lang w:eastAsia="fr-FR"/>
        </w:rPr>
      </w:pPr>
      <w:r>
        <w:rPr>
          <w:rFonts w:ascii="Arial" w:hAnsi="Arial" w:cs="Arial"/>
        </w:rPr>
        <w:lastRenderedPageBreak/>
        <w:t xml:space="preserve">Au-delà de ce point, et concernant les situations de femmes isolées, les pères ou d’autres parents doivent pouvoir avoir un lien sur des temps de visite. Pour autant, le caractère d’isolement étant un critère d’entrée, ce cas figure devrait être rare. </w:t>
      </w:r>
    </w:p>
    <w:p w14:paraId="7D623D81" w14:textId="77777777" w:rsidR="005C05DD" w:rsidRDefault="005C05DD" w:rsidP="003223C0">
      <w:pPr>
        <w:shd w:val="clear" w:color="auto" w:fill="FFFFFF"/>
        <w:spacing w:after="0" w:line="240" w:lineRule="auto"/>
        <w:rPr>
          <w:rFonts w:ascii="Arial" w:eastAsia="Times New Roman" w:hAnsi="Arial" w:cs="Arial"/>
          <w:b/>
          <w:color w:val="242424"/>
          <w:lang w:eastAsia="fr-FR"/>
        </w:rPr>
      </w:pPr>
    </w:p>
    <w:p w14:paraId="497ECCE3" w14:textId="01F23183" w:rsidR="005C05DD" w:rsidRPr="005C05DD" w:rsidRDefault="005C05DD" w:rsidP="003223C0">
      <w:pPr>
        <w:shd w:val="clear" w:color="auto" w:fill="FFFFFF"/>
        <w:spacing w:after="0" w:line="240" w:lineRule="auto"/>
        <w:rPr>
          <w:rFonts w:ascii="Arial" w:eastAsia="Times New Roman" w:hAnsi="Arial" w:cs="Arial"/>
          <w:color w:val="242424"/>
          <w:lang w:eastAsia="fr-FR"/>
        </w:rPr>
      </w:pPr>
      <w:r w:rsidRPr="00FB4A60">
        <w:rPr>
          <w:rFonts w:ascii="Arial" w:eastAsia="Times New Roman" w:hAnsi="Arial" w:cs="Arial"/>
          <w:b/>
          <w:color w:val="242424"/>
          <w:u w:val="single"/>
          <w:lang w:eastAsia="fr-FR"/>
        </w:rPr>
        <w:t>QUESTION</w:t>
      </w:r>
      <w:r w:rsidR="00FB4A60">
        <w:rPr>
          <w:rFonts w:ascii="Arial" w:eastAsia="Times New Roman" w:hAnsi="Arial" w:cs="Arial"/>
          <w:color w:val="242424"/>
          <w:lang w:eastAsia="fr-FR"/>
        </w:rPr>
        <w:t xml:space="preserve"> : </w:t>
      </w:r>
      <w:r w:rsidRPr="005C05DD">
        <w:rPr>
          <w:rFonts w:ascii="Arial" w:eastAsia="Times New Roman" w:hAnsi="Arial" w:cs="Arial"/>
          <w:color w:val="242424"/>
          <w:lang w:eastAsia="fr-FR"/>
        </w:rPr>
        <w:t>Si les enfants ont plus de 3 ans en cours d’hébergement est-ce que la prise en charge se continue ? Si non qui réoriente ?</w:t>
      </w:r>
    </w:p>
    <w:p w14:paraId="4035114D" w14:textId="14EEF454" w:rsidR="005C05DD" w:rsidRDefault="005C05DD" w:rsidP="003223C0">
      <w:pPr>
        <w:shd w:val="clear" w:color="auto" w:fill="FFFFFF"/>
        <w:spacing w:after="0" w:line="240" w:lineRule="auto"/>
        <w:rPr>
          <w:rFonts w:ascii="Arial" w:eastAsia="Times New Roman" w:hAnsi="Arial" w:cs="Arial"/>
          <w:b/>
          <w:color w:val="242424"/>
          <w:lang w:eastAsia="fr-FR"/>
        </w:rPr>
      </w:pPr>
    </w:p>
    <w:p w14:paraId="2E20043F" w14:textId="0D87C91E" w:rsidR="005C05DD" w:rsidRDefault="005C05DD" w:rsidP="003223C0">
      <w:pPr>
        <w:shd w:val="clear" w:color="auto" w:fill="FFFFFF"/>
        <w:spacing w:after="0" w:line="240" w:lineRule="auto"/>
        <w:rPr>
          <w:rFonts w:ascii="Arial" w:eastAsia="Times New Roman" w:hAnsi="Arial" w:cs="Arial"/>
          <w:b/>
          <w:color w:val="242424"/>
          <w:lang w:eastAsia="fr-FR"/>
        </w:rPr>
      </w:pPr>
      <w:r w:rsidRPr="00873EF7">
        <w:rPr>
          <w:rFonts w:ascii="Arial" w:hAnsi="Arial" w:cs="Arial"/>
          <w:b/>
        </w:rPr>
        <w:t>REPONSE</w:t>
      </w:r>
      <w:r>
        <w:rPr>
          <w:rFonts w:ascii="Arial" w:hAnsi="Arial" w:cs="Arial"/>
        </w:rPr>
        <w:t> :</w:t>
      </w:r>
      <w:r w:rsidR="00065954">
        <w:rPr>
          <w:rFonts w:ascii="Arial" w:hAnsi="Arial" w:cs="Arial"/>
        </w:rPr>
        <w:t xml:space="preserve"> Si la situation ne relève plus de la compétence du Conseil Départemental, un lien doit être fait avec les services de l’Etat, par les assistantes sociales en MDS. </w:t>
      </w:r>
    </w:p>
    <w:p w14:paraId="15CDC8D5" w14:textId="77777777" w:rsidR="005C05DD" w:rsidRDefault="005C05DD" w:rsidP="003223C0">
      <w:pPr>
        <w:shd w:val="clear" w:color="auto" w:fill="FFFFFF"/>
        <w:spacing w:after="0" w:line="240" w:lineRule="auto"/>
        <w:rPr>
          <w:rFonts w:ascii="Arial" w:eastAsia="Times New Roman" w:hAnsi="Arial" w:cs="Arial"/>
          <w:b/>
          <w:color w:val="242424"/>
          <w:lang w:eastAsia="fr-FR"/>
        </w:rPr>
      </w:pPr>
    </w:p>
    <w:p w14:paraId="2086EEFE" w14:textId="54E55871" w:rsidR="005C05DD" w:rsidRDefault="005C05DD" w:rsidP="00F10B9A">
      <w:pPr>
        <w:shd w:val="clear" w:color="auto" w:fill="FFFFFF"/>
        <w:spacing w:after="0" w:line="240" w:lineRule="auto"/>
        <w:jc w:val="both"/>
        <w:rPr>
          <w:rFonts w:ascii="Arial" w:eastAsia="Times New Roman" w:hAnsi="Arial" w:cs="Arial"/>
          <w:color w:val="242424"/>
          <w:lang w:eastAsia="fr-FR"/>
        </w:rPr>
      </w:pPr>
      <w:r w:rsidRPr="00FB4A60">
        <w:rPr>
          <w:rFonts w:ascii="Arial" w:eastAsia="Times New Roman" w:hAnsi="Arial" w:cs="Arial"/>
          <w:b/>
          <w:color w:val="242424"/>
          <w:u w:val="single"/>
          <w:lang w:eastAsia="fr-FR"/>
        </w:rPr>
        <w:t>QUESTION</w:t>
      </w:r>
      <w:r w:rsidR="00FB4A60">
        <w:rPr>
          <w:rFonts w:ascii="Arial" w:eastAsia="Times New Roman" w:hAnsi="Arial" w:cs="Arial"/>
          <w:color w:val="242424"/>
          <w:lang w:eastAsia="fr-FR"/>
        </w:rPr>
        <w:t xml:space="preserve"> : </w:t>
      </w:r>
      <w:r w:rsidRPr="005C05DD">
        <w:rPr>
          <w:rFonts w:ascii="Arial" w:eastAsia="Times New Roman" w:hAnsi="Arial" w:cs="Arial"/>
          <w:color w:val="242424"/>
          <w:lang w:eastAsia="fr-FR"/>
        </w:rPr>
        <w:t>Si les mamans ont un statut administratif incomplet (irrégulier) quelle est la durée de la prise en charge sur la structure de Mérignac ? Qui réoriente ?</w:t>
      </w:r>
    </w:p>
    <w:p w14:paraId="24025B33" w14:textId="097172C5" w:rsidR="005C05DD" w:rsidRDefault="005C05DD" w:rsidP="00F10B9A">
      <w:pPr>
        <w:shd w:val="clear" w:color="auto" w:fill="FFFFFF"/>
        <w:spacing w:after="0" w:line="240" w:lineRule="auto"/>
        <w:jc w:val="both"/>
        <w:rPr>
          <w:rFonts w:ascii="Arial" w:eastAsia="Times New Roman" w:hAnsi="Arial" w:cs="Arial"/>
          <w:color w:val="242424"/>
          <w:lang w:eastAsia="fr-FR"/>
        </w:rPr>
      </w:pPr>
    </w:p>
    <w:p w14:paraId="604CAEBB" w14:textId="28A4ACA6" w:rsidR="005C05DD" w:rsidRPr="005C05DD" w:rsidRDefault="005C05DD" w:rsidP="00F10B9A">
      <w:pPr>
        <w:shd w:val="clear" w:color="auto" w:fill="FFFFFF"/>
        <w:spacing w:after="0" w:line="240" w:lineRule="auto"/>
        <w:jc w:val="both"/>
        <w:rPr>
          <w:rFonts w:ascii="Arial" w:eastAsia="Times New Roman" w:hAnsi="Arial" w:cs="Arial"/>
          <w:color w:val="242424"/>
          <w:lang w:eastAsia="fr-FR"/>
        </w:rPr>
      </w:pPr>
      <w:r w:rsidRPr="00873EF7">
        <w:rPr>
          <w:rFonts w:ascii="Arial" w:hAnsi="Arial" w:cs="Arial"/>
          <w:b/>
        </w:rPr>
        <w:t>REPONSE</w:t>
      </w:r>
      <w:r>
        <w:rPr>
          <w:rFonts w:ascii="Arial" w:hAnsi="Arial" w:cs="Arial"/>
        </w:rPr>
        <w:t> :</w:t>
      </w:r>
      <w:r w:rsidR="00065954">
        <w:rPr>
          <w:rFonts w:ascii="Arial" w:hAnsi="Arial" w:cs="Arial"/>
        </w:rPr>
        <w:t xml:space="preserve"> L’hébergement d’urgence doit s’exercer de manière inconditionnelle. La durée des hébergements sera de 3 à 6 mois renouvelables. Les réorientations se font par les travailleurs sociaux de MDS. </w:t>
      </w:r>
    </w:p>
    <w:p w14:paraId="56398105" w14:textId="77777777" w:rsidR="005C05DD" w:rsidRDefault="005C05DD" w:rsidP="00F10B9A">
      <w:pPr>
        <w:shd w:val="clear" w:color="auto" w:fill="FFFFFF"/>
        <w:spacing w:after="0" w:line="240" w:lineRule="auto"/>
        <w:jc w:val="both"/>
        <w:rPr>
          <w:rFonts w:ascii="Arial" w:eastAsia="Times New Roman" w:hAnsi="Arial" w:cs="Arial"/>
          <w:b/>
          <w:color w:val="242424"/>
          <w:lang w:eastAsia="fr-FR"/>
        </w:rPr>
      </w:pPr>
    </w:p>
    <w:p w14:paraId="738B4788" w14:textId="4D7B652E" w:rsidR="005C05DD" w:rsidRDefault="005C05DD" w:rsidP="00F10B9A">
      <w:pPr>
        <w:shd w:val="clear" w:color="auto" w:fill="FFFFFF"/>
        <w:spacing w:after="0" w:line="240" w:lineRule="auto"/>
        <w:jc w:val="both"/>
        <w:rPr>
          <w:rFonts w:ascii="Arial" w:eastAsia="Times New Roman" w:hAnsi="Arial" w:cs="Arial"/>
          <w:color w:val="242424"/>
          <w:lang w:eastAsia="fr-FR"/>
        </w:rPr>
      </w:pPr>
      <w:r w:rsidRPr="00FB4A60">
        <w:rPr>
          <w:rFonts w:ascii="Arial" w:eastAsia="Times New Roman" w:hAnsi="Arial" w:cs="Arial"/>
          <w:b/>
          <w:color w:val="242424"/>
          <w:u w:val="single"/>
          <w:lang w:eastAsia="fr-FR"/>
        </w:rPr>
        <w:t>QUESTION</w:t>
      </w:r>
      <w:r w:rsidR="00FB4A60">
        <w:rPr>
          <w:rFonts w:ascii="Arial" w:eastAsia="Times New Roman" w:hAnsi="Arial" w:cs="Arial"/>
          <w:color w:val="242424"/>
          <w:lang w:eastAsia="fr-FR"/>
        </w:rPr>
        <w:t xml:space="preserve"> : </w:t>
      </w:r>
      <w:r w:rsidRPr="005C05DD">
        <w:rPr>
          <w:rFonts w:ascii="Arial" w:eastAsia="Times New Roman" w:hAnsi="Arial" w:cs="Arial"/>
          <w:color w:val="242424"/>
          <w:lang w:eastAsia="fr-FR"/>
        </w:rPr>
        <w:t>Comment est envisager la fluidité du dispositif sachant que les temporalités d’accès aux autres dispositifs d’insertion sont généralement longues (entre 12 et 18 mois en général)</w:t>
      </w:r>
    </w:p>
    <w:p w14:paraId="54704C9E" w14:textId="733829D4" w:rsidR="005C05DD" w:rsidRDefault="005C05DD" w:rsidP="00F10B9A">
      <w:pPr>
        <w:shd w:val="clear" w:color="auto" w:fill="FFFFFF"/>
        <w:spacing w:after="0" w:line="240" w:lineRule="auto"/>
        <w:jc w:val="both"/>
        <w:rPr>
          <w:rFonts w:ascii="Arial" w:eastAsia="Times New Roman" w:hAnsi="Arial" w:cs="Arial"/>
          <w:color w:val="242424"/>
          <w:lang w:eastAsia="fr-FR"/>
        </w:rPr>
      </w:pPr>
    </w:p>
    <w:p w14:paraId="4CA9A173" w14:textId="4F6FDFDF" w:rsidR="005C05DD" w:rsidRPr="005C05DD" w:rsidRDefault="005C05DD" w:rsidP="00F10B9A">
      <w:pPr>
        <w:shd w:val="clear" w:color="auto" w:fill="FFFFFF"/>
        <w:spacing w:after="0" w:line="240" w:lineRule="auto"/>
        <w:jc w:val="both"/>
        <w:rPr>
          <w:rFonts w:ascii="Arial" w:eastAsia="Times New Roman" w:hAnsi="Arial" w:cs="Arial"/>
          <w:color w:val="242424"/>
          <w:lang w:eastAsia="fr-FR"/>
        </w:rPr>
      </w:pPr>
      <w:r w:rsidRPr="00873EF7">
        <w:rPr>
          <w:rFonts w:ascii="Arial" w:hAnsi="Arial" w:cs="Arial"/>
          <w:b/>
        </w:rPr>
        <w:t>REPONSE</w:t>
      </w:r>
      <w:r>
        <w:rPr>
          <w:rFonts w:ascii="Arial" w:hAnsi="Arial" w:cs="Arial"/>
        </w:rPr>
        <w:t> :</w:t>
      </w:r>
      <w:r w:rsidR="00065954">
        <w:rPr>
          <w:rFonts w:ascii="Arial" w:hAnsi="Arial" w:cs="Arial"/>
        </w:rPr>
        <w:t xml:space="preserve"> La durée des hébergements sera de 3 à 6 mois renouvelables. Lors de cette période, l’accès aux droits des personnes sera fait en lien avec la MDS. </w:t>
      </w:r>
    </w:p>
    <w:p w14:paraId="5C9FA0A3" w14:textId="77777777" w:rsidR="005C05DD" w:rsidRDefault="005C05DD" w:rsidP="00F10B9A">
      <w:pPr>
        <w:shd w:val="clear" w:color="auto" w:fill="FFFFFF"/>
        <w:spacing w:after="0" w:line="240" w:lineRule="auto"/>
        <w:jc w:val="both"/>
        <w:rPr>
          <w:rFonts w:ascii="Arial" w:eastAsia="Times New Roman" w:hAnsi="Arial" w:cs="Arial"/>
          <w:b/>
          <w:color w:val="242424"/>
          <w:lang w:eastAsia="fr-FR"/>
        </w:rPr>
      </w:pPr>
    </w:p>
    <w:p w14:paraId="414434A0" w14:textId="6ED4508A" w:rsidR="005C05DD" w:rsidRPr="009B7287" w:rsidRDefault="005C05DD" w:rsidP="00F10B9A">
      <w:pPr>
        <w:shd w:val="clear" w:color="auto" w:fill="FFFFFF"/>
        <w:spacing w:after="0" w:line="240" w:lineRule="auto"/>
        <w:jc w:val="both"/>
        <w:rPr>
          <w:rFonts w:ascii="Arial" w:eastAsia="Times New Roman" w:hAnsi="Arial" w:cs="Arial"/>
          <w:lang w:eastAsia="fr-FR"/>
        </w:rPr>
      </w:pPr>
      <w:r w:rsidRPr="00FB4A60">
        <w:rPr>
          <w:rFonts w:ascii="Arial" w:eastAsia="Times New Roman" w:hAnsi="Arial" w:cs="Arial"/>
          <w:b/>
          <w:color w:val="242424"/>
          <w:u w:val="single"/>
          <w:lang w:eastAsia="fr-FR"/>
        </w:rPr>
        <w:t>QUESTION</w:t>
      </w:r>
      <w:r w:rsidR="00FB4A60">
        <w:rPr>
          <w:rFonts w:ascii="Arial" w:eastAsia="Times New Roman" w:hAnsi="Arial" w:cs="Arial"/>
          <w:color w:val="242424"/>
          <w:lang w:eastAsia="fr-FR"/>
        </w:rPr>
        <w:t xml:space="preserve"> : </w:t>
      </w:r>
      <w:r w:rsidRPr="005C05DD">
        <w:rPr>
          <w:rFonts w:ascii="Arial" w:eastAsia="Times New Roman" w:hAnsi="Arial" w:cs="Arial"/>
          <w:color w:val="242424"/>
          <w:lang w:eastAsia="fr-FR"/>
        </w:rPr>
        <w:t xml:space="preserve">Si les </w:t>
      </w:r>
      <w:r w:rsidRPr="009B7287">
        <w:rPr>
          <w:rFonts w:ascii="Arial" w:eastAsia="Times New Roman" w:hAnsi="Arial" w:cs="Arial"/>
          <w:lang w:eastAsia="fr-FR"/>
        </w:rPr>
        <w:t>ménages sont restés plus de 6 mois sur Mérignac avec des enfants scolarisés est-ce que cet encrage sera pris en compte pour travailler le projet de sortie et éviter que la famille soit déracinée à nouveau ?</w:t>
      </w:r>
    </w:p>
    <w:p w14:paraId="215AE881" w14:textId="5007A567" w:rsidR="00434EBD" w:rsidRPr="009B7287" w:rsidRDefault="00434EBD"/>
    <w:p w14:paraId="0411462F" w14:textId="0AA1943F" w:rsidR="00475355" w:rsidRPr="009B7287" w:rsidRDefault="005C05DD" w:rsidP="0026230D">
      <w:pPr>
        <w:jc w:val="both"/>
        <w:rPr>
          <w:rFonts w:ascii="Arial" w:hAnsi="Arial" w:cs="Arial"/>
        </w:rPr>
      </w:pPr>
      <w:r w:rsidRPr="009B7287">
        <w:rPr>
          <w:rFonts w:ascii="Arial" w:hAnsi="Arial" w:cs="Arial"/>
          <w:b/>
        </w:rPr>
        <w:t>REPONSE</w:t>
      </w:r>
      <w:r w:rsidRPr="009B7287">
        <w:rPr>
          <w:rFonts w:ascii="Arial" w:hAnsi="Arial" w:cs="Arial"/>
        </w:rPr>
        <w:t> :</w:t>
      </w:r>
      <w:r w:rsidR="00911ED8" w:rsidRPr="009B7287">
        <w:rPr>
          <w:rFonts w:ascii="Arial" w:hAnsi="Arial" w:cs="Arial"/>
        </w:rPr>
        <w:t xml:space="preserve"> Oui, dans la mesure du possible, la scolarisation des enfants est un élément pris en compte pour l’accompagnement des publics. </w:t>
      </w:r>
    </w:p>
    <w:p w14:paraId="569E64FB" w14:textId="4E9B8A8A" w:rsidR="00475355" w:rsidRPr="009B7287" w:rsidRDefault="00475355" w:rsidP="00B011F5">
      <w:pPr>
        <w:shd w:val="clear" w:color="auto" w:fill="FFFFFF"/>
        <w:spacing w:after="0" w:line="240" w:lineRule="auto"/>
        <w:jc w:val="both"/>
        <w:rPr>
          <w:rFonts w:ascii="Arial" w:eastAsia="Times New Roman" w:hAnsi="Arial" w:cs="Arial"/>
          <w:lang w:eastAsia="fr-FR"/>
        </w:rPr>
      </w:pPr>
      <w:r w:rsidRPr="009B7287">
        <w:rPr>
          <w:rFonts w:ascii="Arial" w:eastAsia="Times New Roman" w:hAnsi="Arial" w:cs="Arial"/>
          <w:b/>
          <w:u w:val="single"/>
          <w:lang w:eastAsia="fr-FR"/>
        </w:rPr>
        <w:t>QUESTION</w:t>
      </w:r>
      <w:r w:rsidRPr="009B7287">
        <w:rPr>
          <w:rFonts w:ascii="Arial" w:eastAsia="Times New Roman" w:hAnsi="Arial" w:cs="Arial"/>
          <w:lang w:eastAsia="fr-FR"/>
        </w:rPr>
        <w:t xml:space="preserve"> : Quel est le statut de la jeune femme mineure enceinte confiée à la structure de Mérignac ? quelles responsabilités pour la structure ?</w:t>
      </w:r>
    </w:p>
    <w:p w14:paraId="401EA2DB" w14:textId="77777777" w:rsidR="00B011F5" w:rsidRPr="009B7287" w:rsidRDefault="00B011F5" w:rsidP="00B011F5">
      <w:pPr>
        <w:shd w:val="clear" w:color="auto" w:fill="FFFFFF"/>
        <w:spacing w:after="0" w:line="240" w:lineRule="auto"/>
        <w:jc w:val="both"/>
        <w:rPr>
          <w:rFonts w:ascii="Arial" w:eastAsia="Times New Roman" w:hAnsi="Arial" w:cs="Arial"/>
          <w:lang w:eastAsia="fr-FR"/>
        </w:rPr>
      </w:pPr>
    </w:p>
    <w:p w14:paraId="332EE5BD" w14:textId="4E0E77F1" w:rsidR="00F01658" w:rsidRPr="009B7287" w:rsidRDefault="00475355" w:rsidP="00B011F5">
      <w:pPr>
        <w:shd w:val="clear" w:color="auto" w:fill="FFFFFF"/>
        <w:spacing w:after="0" w:line="240" w:lineRule="auto"/>
        <w:jc w:val="both"/>
        <w:rPr>
          <w:rFonts w:ascii="Arial" w:eastAsia="Times New Roman" w:hAnsi="Arial" w:cs="Arial"/>
          <w:lang w:eastAsia="fr-FR"/>
        </w:rPr>
      </w:pPr>
      <w:r w:rsidRPr="009B7287">
        <w:rPr>
          <w:rFonts w:ascii="Arial" w:eastAsia="Times New Roman" w:hAnsi="Arial" w:cs="Arial"/>
          <w:b/>
          <w:lang w:eastAsia="fr-FR"/>
        </w:rPr>
        <w:t>REPONSE</w:t>
      </w:r>
      <w:r w:rsidRPr="009B7287">
        <w:rPr>
          <w:rFonts w:ascii="Arial" w:eastAsia="Times New Roman" w:hAnsi="Arial" w:cs="Arial"/>
          <w:lang w:eastAsia="fr-FR"/>
        </w:rPr>
        <w:t> :</w:t>
      </w:r>
      <w:r w:rsidR="00166F18" w:rsidRPr="009B7287">
        <w:rPr>
          <w:rFonts w:ascii="Arial" w:eastAsia="Times New Roman" w:hAnsi="Arial" w:cs="Arial"/>
          <w:lang w:eastAsia="fr-FR"/>
        </w:rPr>
        <w:t xml:space="preserve"> </w:t>
      </w:r>
      <w:r w:rsidR="00F01658" w:rsidRPr="009B7287">
        <w:rPr>
          <w:rFonts w:ascii="Arial" w:eastAsia="Times New Roman" w:hAnsi="Arial" w:cs="Arial"/>
          <w:lang w:eastAsia="fr-FR"/>
        </w:rPr>
        <w:t>L</w:t>
      </w:r>
      <w:r w:rsidR="00166F18" w:rsidRPr="009B7287">
        <w:rPr>
          <w:rFonts w:ascii="Arial" w:eastAsia="Times New Roman" w:hAnsi="Arial" w:cs="Arial"/>
          <w:lang w:eastAsia="fr-FR"/>
        </w:rPr>
        <w:t>a mineure enceinte ou maman d’un enfant de moins de 3 ans</w:t>
      </w:r>
      <w:r w:rsidR="00F01658" w:rsidRPr="009B7287">
        <w:rPr>
          <w:rFonts w:ascii="Arial" w:eastAsia="Times New Roman" w:hAnsi="Arial" w:cs="Arial"/>
          <w:lang w:eastAsia="fr-FR"/>
        </w:rPr>
        <w:t xml:space="preserve"> sera orientée avant tout dans une structure de Protection de l’Enfance de type CDEF. Elle n’est pas le public cible du présent appel à projet, sauf si un cas d’urgence particulier devait se présenter.</w:t>
      </w:r>
    </w:p>
    <w:p w14:paraId="1C1C2714" w14:textId="77777777" w:rsidR="00F01658" w:rsidRPr="009B7287" w:rsidRDefault="00F01658" w:rsidP="00B011F5">
      <w:pPr>
        <w:shd w:val="clear" w:color="auto" w:fill="FFFFFF"/>
        <w:spacing w:after="0" w:line="240" w:lineRule="auto"/>
        <w:jc w:val="both"/>
        <w:rPr>
          <w:rFonts w:ascii="Arial" w:eastAsia="Times New Roman" w:hAnsi="Arial" w:cs="Arial"/>
          <w:lang w:eastAsia="fr-FR"/>
        </w:rPr>
      </w:pPr>
    </w:p>
    <w:p w14:paraId="5823A69D" w14:textId="725A7369" w:rsidR="00475355" w:rsidRPr="009B7287" w:rsidRDefault="00475355" w:rsidP="00B011F5">
      <w:pPr>
        <w:shd w:val="clear" w:color="auto" w:fill="FFFFFF"/>
        <w:spacing w:after="0" w:line="240" w:lineRule="auto"/>
        <w:jc w:val="both"/>
        <w:rPr>
          <w:rFonts w:ascii="Arial" w:eastAsia="Times New Roman" w:hAnsi="Arial" w:cs="Arial"/>
          <w:lang w:eastAsia="fr-FR"/>
        </w:rPr>
      </w:pPr>
      <w:r w:rsidRPr="009B7287">
        <w:rPr>
          <w:rFonts w:ascii="Arial" w:eastAsia="Times New Roman" w:hAnsi="Arial" w:cs="Arial"/>
          <w:b/>
          <w:u w:val="single"/>
          <w:lang w:eastAsia="fr-FR"/>
        </w:rPr>
        <w:t>QUESTION</w:t>
      </w:r>
      <w:r w:rsidRPr="009B7287">
        <w:rPr>
          <w:rFonts w:ascii="Arial" w:eastAsia="Times New Roman" w:hAnsi="Arial" w:cs="Arial"/>
          <w:lang w:eastAsia="fr-FR"/>
        </w:rPr>
        <w:t> : Si les places ne sont pas occupées, elles ne sont pas payées ?</w:t>
      </w:r>
    </w:p>
    <w:p w14:paraId="130A8AC5" w14:textId="77777777" w:rsidR="00B011F5" w:rsidRPr="009B7287" w:rsidRDefault="00B011F5" w:rsidP="00B011F5">
      <w:pPr>
        <w:shd w:val="clear" w:color="auto" w:fill="FFFFFF"/>
        <w:spacing w:after="0" w:line="240" w:lineRule="auto"/>
        <w:jc w:val="both"/>
        <w:rPr>
          <w:rFonts w:ascii="Arial" w:eastAsia="Times New Roman" w:hAnsi="Arial" w:cs="Arial"/>
          <w:lang w:eastAsia="fr-FR"/>
        </w:rPr>
      </w:pPr>
    </w:p>
    <w:p w14:paraId="0E6C101E" w14:textId="44FE9E67" w:rsidR="00475355" w:rsidRPr="009B7287" w:rsidRDefault="00475355" w:rsidP="00B011F5">
      <w:pPr>
        <w:shd w:val="clear" w:color="auto" w:fill="FFFFFF"/>
        <w:spacing w:after="0" w:line="240" w:lineRule="auto"/>
        <w:jc w:val="both"/>
        <w:rPr>
          <w:rFonts w:ascii="Arial" w:eastAsia="Times New Roman" w:hAnsi="Arial" w:cs="Arial"/>
          <w:lang w:eastAsia="fr-FR"/>
        </w:rPr>
      </w:pPr>
      <w:r w:rsidRPr="009B7287">
        <w:rPr>
          <w:rFonts w:ascii="Arial" w:eastAsia="Times New Roman" w:hAnsi="Arial" w:cs="Arial"/>
          <w:b/>
          <w:lang w:eastAsia="fr-FR"/>
        </w:rPr>
        <w:t>REPONSE</w:t>
      </w:r>
      <w:r w:rsidRPr="009B7287">
        <w:rPr>
          <w:rFonts w:ascii="Arial" w:eastAsia="Times New Roman" w:hAnsi="Arial" w:cs="Arial"/>
          <w:lang w:eastAsia="fr-FR"/>
        </w:rPr>
        <w:t> :</w:t>
      </w:r>
      <w:r w:rsidR="00166F18" w:rsidRPr="009B7287">
        <w:rPr>
          <w:rFonts w:ascii="Arial" w:eastAsia="Times New Roman" w:hAnsi="Arial" w:cs="Arial"/>
          <w:lang w:eastAsia="fr-FR"/>
        </w:rPr>
        <w:t xml:space="preserve"> Le mode de tarification envisagé est celui d’une dotation globale avec versements mensuels ou versement d’une avance en début d’exercice et paiement du solde sur le niveau réel d’activité le 12</w:t>
      </w:r>
      <w:r w:rsidR="00166F18" w:rsidRPr="009B7287">
        <w:rPr>
          <w:rFonts w:ascii="Arial" w:eastAsia="Times New Roman" w:hAnsi="Arial" w:cs="Arial"/>
          <w:vertAlign w:val="superscript"/>
          <w:lang w:eastAsia="fr-FR"/>
        </w:rPr>
        <w:t>ème</w:t>
      </w:r>
      <w:r w:rsidR="00166F18" w:rsidRPr="009B7287">
        <w:rPr>
          <w:rFonts w:ascii="Arial" w:eastAsia="Times New Roman" w:hAnsi="Arial" w:cs="Arial"/>
          <w:lang w:eastAsia="fr-FR"/>
        </w:rPr>
        <w:t xml:space="preserve"> mois ou régulation sur la base des comptes administratifs. De ce fait, les places vides ne sont pas payées.</w:t>
      </w:r>
    </w:p>
    <w:p w14:paraId="6DB615AB" w14:textId="77777777" w:rsidR="00B011F5" w:rsidRPr="009B7287" w:rsidRDefault="00B011F5" w:rsidP="00B011F5">
      <w:pPr>
        <w:shd w:val="clear" w:color="auto" w:fill="FFFFFF"/>
        <w:spacing w:after="0" w:line="240" w:lineRule="auto"/>
        <w:jc w:val="both"/>
        <w:rPr>
          <w:rFonts w:ascii="Arial" w:eastAsia="Times New Roman" w:hAnsi="Arial" w:cs="Arial"/>
          <w:lang w:eastAsia="fr-FR"/>
        </w:rPr>
      </w:pPr>
    </w:p>
    <w:p w14:paraId="7253A83D" w14:textId="3A3F7BE6" w:rsidR="00475355" w:rsidRPr="009B7287" w:rsidRDefault="00475355" w:rsidP="00B011F5">
      <w:pPr>
        <w:shd w:val="clear" w:color="auto" w:fill="FFFFFF"/>
        <w:spacing w:after="0" w:line="240" w:lineRule="auto"/>
        <w:jc w:val="both"/>
        <w:rPr>
          <w:rFonts w:ascii="Arial" w:eastAsia="Times New Roman" w:hAnsi="Arial" w:cs="Arial"/>
          <w:lang w:eastAsia="fr-FR"/>
        </w:rPr>
      </w:pPr>
      <w:r w:rsidRPr="009B7287">
        <w:rPr>
          <w:rFonts w:ascii="Arial" w:eastAsia="Times New Roman" w:hAnsi="Arial" w:cs="Arial"/>
          <w:b/>
          <w:u w:val="single"/>
          <w:lang w:eastAsia="fr-FR"/>
        </w:rPr>
        <w:t>QUESTION</w:t>
      </w:r>
      <w:r w:rsidRPr="009B7287">
        <w:rPr>
          <w:rFonts w:ascii="Arial" w:eastAsia="Times New Roman" w:hAnsi="Arial" w:cs="Arial"/>
          <w:lang w:eastAsia="fr-FR"/>
        </w:rPr>
        <w:t> : L’appel à projet indique que l’accompagnement social est entièrement réalisé par les MDS, et que les actions effectuées par le dispositif ne doivent pas empiéter sur l’accompagnement réalisé par les MDS. Cependant, sera-t-il attendu des évaluations sociales effectuée par l’équipe du site ? Est-ce qu’un suivi p</w:t>
      </w:r>
      <w:r w:rsidR="00F01658" w:rsidRPr="009B7287">
        <w:rPr>
          <w:rFonts w:ascii="Arial" w:eastAsia="Times New Roman" w:hAnsi="Arial" w:cs="Arial"/>
          <w:lang w:eastAsia="fr-FR"/>
        </w:rPr>
        <w:t>aramédical sur site est demandé</w:t>
      </w:r>
      <w:r w:rsidRPr="009B7287">
        <w:rPr>
          <w:rFonts w:ascii="Arial" w:eastAsia="Times New Roman" w:hAnsi="Arial" w:cs="Arial"/>
          <w:lang w:eastAsia="fr-FR"/>
        </w:rPr>
        <w:t> ?</w:t>
      </w:r>
    </w:p>
    <w:p w14:paraId="7E441C8E" w14:textId="1608675A" w:rsidR="00475355" w:rsidRPr="009B7287" w:rsidRDefault="00475355" w:rsidP="00B011F5">
      <w:pPr>
        <w:shd w:val="clear" w:color="auto" w:fill="FFFFFF"/>
        <w:spacing w:after="0" w:line="240" w:lineRule="auto"/>
        <w:jc w:val="both"/>
        <w:rPr>
          <w:rFonts w:ascii="Arial" w:eastAsia="Times New Roman" w:hAnsi="Arial" w:cs="Arial"/>
          <w:lang w:eastAsia="fr-FR"/>
        </w:rPr>
      </w:pPr>
    </w:p>
    <w:p w14:paraId="64AB687D" w14:textId="3E255819" w:rsidR="00F01658" w:rsidRPr="009B7287" w:rsidRDefault="00475355" w:rsidP="00B011F5">
      <w:pPr>
        <w:shd w:val="clear" w:color="auto" w:fill="FFFFFF"/>
        <w:spacing w:after="0" w:line="240" w:lineRule="auto"/>
        <w:jc w:val="both"/>
        <w:rPr>
          <w:rFonts w:ascii="Arial" w:eastAsia="Times New Roman" w:hAnsi="Arial" w:cs="Arial"/>
          <w:lang w:eastAsia="fr-FR"/>
        </w:rPr>
      </w:pPr>
      <w:r w:rsidRPr="009B7287">
        <w:rPr>
          <w:rFonts w:ascii="Arial" w:eastAsia="Times New Roman" w:hAnsi="Arial" w:cs="Arial"/>
          <w:b/>
          <w:lang w:eastAsia="fr-FR"/>
        </w:rPr>
        <w:t>REPONSE</w:t>
      </w:r>
      <w:r w:rsidRPr="009B7287">
        <w:rPr>
          <w:rFonts w:ascii="Arial" w:eastAsia="Times New Roman" w:hAnsi="Arial" w:cs="Arial"/>
          <w:lang w:eastAsia="fr-FR"/>
        </w:rPr>
        <w:t xml:space="preserve"> : </w:t>
      </w:r>
      <w:r w:rsidR="00166F18" w:rsidRPr="009B7287">
        <w:rPr>
          <w:rFonts w:ascii="Arial" w:eastAsia="Times New Roman" w:hAnsi="Arial" w:cs="Arial"/>
          <w:lang w:eastAsia="fr-FR"/>
        </w:rPr>
        <w:t xml:space="preserve">L’appel à projet vise à disposer d’un site permettant la mise à l’abri du public Protection de l’Enfance. L’exercice d’un suivi social par les MDS serait facilité si le site propose des espaces adaptés à des entretiens, rendez-vous et réunions. Cependant, il n’est pas demandé au candidat d’assurer des prestations d’évaluation sociale ou </w:t>
      </w:r>
      <w:proofErr w:type="spellStart"/>
      <w:r w:rsidR="00166F18" w:rsidRPr="009B7287">
        <w:rPr>
          <w:rFonts w:ascii="Arial" w:eastAsia="Times New Roman" w:hAnsi="Arial" w:cs="Arial"/>
          <w:lang w:eastAsia="fr-FR"/>
        </w:rPr>
        <w:t>para-médicale</w:t>
      </w:r>
      <w:proofErr w:type="spellEnd"/>
      <w:r w:rsidR="00166F18" w:rsidRPr="009B7287">
        <w:rPr>
          <w:rFonts w:ascii="Arial" w:eastAsia="Times New Roman" w:hAnsi="Arial" w:cs="Arial"/>
          <w:lang w:eastAsia="fr-FR"/>
        </w:rPr>
        <w:t xml:space="preserve">. </w:t>
      </w:r>
    </w:p>
    <w:p w14:paraId="58CFDAF5" w14:textId="1A003CDD" w:rsidR="00F01658" w:rsidRPr="009B7287" w:rsidRDefault="00F01658" w:rsidP="00B011F5">
      <w:pPr>
        <w:shd w:val="clear" w:color="auto" w:fill="FFFFFF"/>
        <w:spacing w:after="0" w:line="240" w:lineRule="auto"/>
        <w:jc w:val="both"/>
        <w:rPr>
          <w:rFonts w:ascii="Arial" w:eastAsia="Times New Roman" w:hAnsi="Arial" w:cs="Arial"/>
          <w:lang w:eastAsia="fr-FR"/>
        </w:rPr>
      </w:pPr>
      <w:r w:rsidRPr="009B7287">
        <w:rPr>
          <w:rFonts w:ascii="Arial" w:eastAsia="Times New Roman" w:hAnsi="Arial" w:cs="Arial"/>
          <w:lang w:eastAsia="fr-FR"/>
        </w:rPr>
        <w:lastRenderedPageBreak/>
        <w:t>Ces missions sont assurées par les MDS ou les permanences de PMI sur site qui pourront être travaillées par la suite.</w:t>
      </w:r>
    </w:p>
    <w:p w14:paraId="2FB65C7E" w14:textId="2334A02A" w:rsidR="00F01658" w:rsidRPr="009B7287" w:rsidRDefault="00F01658" w:rsidP="00B011F5">
      <w:pPr>
        <w:shd w:val="clear" w:color="auto" w:fill="FFFFFF"/>
        <w:spacing w:after="0" w:line="240" w:lineRule="auto"/>
        <w:jc w:val="both"/>
        <w:rPr>
          <w:rFonts w:ascii="Arial" w:eastAsia="Times New Roman" w:hAnsi="Arial" w:cs="Arial"/>
          <w:lang w:eastAsia="fr-FR"/>
        </w:rPr>
      </w:pPr>
    </w:p>
    <w:p w14:paraId="17018278" w14:textId="216E6162" w:rsidR="00475355" w:rsidRPr="009B7287" w:rsidRDefault="00475355" w:rsidP="00B011F5">
      <w:pPr>
        <w:shd w:val="clear" w:color="auto" w:fill="FFFFFF"/>
        <w:spacing w:after="0" w:line="240" w:lineRule="auto"/>
        <w:jc w:val="both"/>
        <w:rPr>
          <w:rFonts w:ascii="Arial" w:eastAsia="Times New Roman" w:hAnsi="Arial" w:cs="Arial"/>
          <w:lang w:eastAsia="fr-FR"/>
        </w:rPr>
      </w:pPr>
      <w:r w:rsidRPr="009B7287">
        <w:rPr>
          <w:rFonts w:ascii="Arial" w:eastAsia="Times New Roman" w:hAnsi="Arial" w:cs="Arial"/>
          <w:b/>
          <w:u w:val="single"/>
          <w:lang w:eastAsia="fr-FR"/>
        </w:rPr>
        <w:t>QUESTION</w:t>
      </w:r>
      <w:r w:rsidRPr="009B7287">
        <w:rPr>
          <w:rFonts w:ascii="Arial" w:eastAsia="Times New Roman" w:hAnsi="Arial" w:cs="Arial"/>
          <w:lang w:eastAsia="fr-FR"/>
        </w:rPr>
        <w:t> : Pour les femmes mineures, sont-elles « confiées » au dispositif qui doit assurer l’ensemble des accompagnements ? (</w:t>
      </w:r>
      <w:r w:rsidR="009B7287" w:rsidRPr="009B7287">
        <w:rPr>
          <w:rFonts w:ascii="Arial" w:eastAsia="Times New Roman" w:hAnsi="Arial" w:cs="Arial"/>
          <w:lang w:eastAsia="fr-FR"/>
        </w:rPr>
        <w:t>Notamment</w:t>
      </w:r>
      <w:r w:rsidRPr="009B7287">
        <w:rPr>
          <w:rFonts w:ascii="Arial" w:eastAsia="Times New Roman" w:hAnsi="Arial" w:cs="Arial"/>
          <w:lang w:eastAsia="fr-FR"/>
        </w:rPr>
        <w:t xml:space="preserve"> si la femme mineure doit accoucher ?)</w:t>
      </w:r>
    </w:p>
    <w:p w14:paraId="2FF6E7CC" w14:textId="285E0485" w:rsidR="00475355" w:rsidRPr="009B7287" w:rsidRDefault="00475355" w:rsidP="00B011F5">
      <w:pPr>
        <w:shd w:val="clear" w:color="auto" w:fill="FFFFFF"/>
        <w:spacing w:after="0" w:line="240" w:lineRule="auto"/>
        <w:jc w:val="both"/>
        <w:rPr>
          <w:rFonts w:ascii="Arial" w:eastAsia="Times New Roman" w:hAnsi="Arial" w:cs="Arial"/>
          <w:lang w:eastAsia="fr-FR"/>
        </w:rPr>
      </w:pPr>
      <w:r w:rsidRPr="009B7287">
        <w:rPr>
          <w:rFonts w:ascii="Arial" w:eastAsia="Times New Roman" w:hAnsi="Arial" w:cs="Arial"/>
          <w:lang w:eastAsia="fr-FR"/>
        </w:rPr>
        <w:t> </w:t>
      </w:r>
    </w:p>
    <w:p w14:paraId="46FBBB7B" w14:textId="369CDD90" w:rsidR="00F01658" w:rsidRPr="009B7287" w:rsidRDefault="00475355" w:rsidP="00B011F5">
      <w:pPr>
        <w:shd w:val="clear" w:color="auto" w:fill="FFFFFF"/>
        <w:spacing w:after="0" w:line="240" w:lineRule="auto"/>
        <w:jc w:val="both"/>
        <w:rPr>
          <w:rFonts w:ascii="Arial" w:eastAsia="Times New Roman" w:hAnsi="Arial" w:cs="Arial"/>
          <w:lang w:eastAsia="fr-FR"/>
        </w:rPr>
      </w:pPr>
      <w:r w:rsidRPr="009B7287">
        <w:rPr>
          <w:rFonts w:ascii="Arial" w:eastAsia="Times New Roman" w:hAnsi="Arial" w:cs="Arial"/>
          <w:b/>
          <w:lang w:eastAsia="fr-FR"/>
        </w:rPr>
        <w:t>REPONSE</w:t>
      </w:r>
      <w:r w:rsidRPr="009B7287">
        <w:rPr>
          <w:rFonts w:ascii="Arial" w:eastAsia="Times New Roman" w:hAnsi="Arial" w:cs="Arial"/>
          <w:lang w:eastAsia="fr-FR"/>
        </w:rPr>
        <w:t xml:space="preserve"> : </w:t>
      </w:r>
      <w:r w:rsidR="009B7287">
        <w:rPr>
          <w:rFonts w:ascii="Arial" w:eastAsia="Times New Roman" w:hAnsi="Arial" w:cs="Arial"/>
          <w:lang w:eastAsia="fr-FR"/>
        </w:rPr>
        <w:t xml:space="preserve"> </w:t>
      </w:r>
      <w:r w:rsidR="00F01658" w:rsidRPr="009B7287">
        <w:rPr>
          <w:rFonts w:ascii="Arial" w:eastAsia="Times New Roman" w:hAnsi="Arial" w:cs="Arial"/>
          <w:lang w:eastAsia="fr-FR"/>
        </w:rPr>
        <w:t>La mineure enceinte ou maman d’un enfant de moins de 3 ans sera orientée avant tout dans une structure de Protection de l’Enfance de type CDEF. Elle n’est pas le public cible du présent appel à projet, sauf si un cas d’urgence particulier devait se présenter.</w:t>
      </w:r>
    </w:p>
    <w:p w14:paraId="72AE683B" w14:textId="77777777" w:rsidR="00475355" w:rsidRPr="009B7287" w:rsidRDefault="00475355" w:rsidP="00B011F5">
      <w:pPr>
        <w:shd w:val="clear" w:color="auto" w:fill="FFFFFF"/>
        <w:spacing w:after="0" w:line="240" w:lineRule="auto"/>
        <w:jc w:val="both"/>
        <w:rPr>
          <w:rFonts w:ascii="Arial" w:eastAsia="Times New Roman" w:hAnsi="Arial" w:cs="Arial"/>
          <w:lang w:eastAsia="fr-FR"/>
        </w:rPr>
      </w:pPr>
    </w:p>
    <w:p w14:paraId="2E274B69" w14:textId="6F2D78D0" w:rsidR="00475355" w:rsidRPr="009B7287" w:rsidRDefault="00475355" w:rsidP="00B011F5">
      <w:pPr>
        <w:shd w:val="clear" w:color="auto" w:fill="FFFFFF"/>
        <w:spacing w:after="0" w:line="240" w:lineRule="auto"/>
        <w:jc w:val="both"/>
        <w:rPr>
          <w:rFonts w:ascii="Arial" w:eastAsia="Times New Roman" w:hAnsi="Arial" w:cs="Arial"/>
          <w:lang w:eastAsia="fr-FR"/>
        </w:rPr>
      </w:pPr>
      <w:r w:rsidRPr="009B7287">
        <w:rPr>
          <w:rFonts w:ascii="Arial" w:eastAsia="Times New Roman" w:hAnsi="Arial" w:cs="Arial"/>
          <w:b/>
          <w:u w:val="single"/>
          <w:lang w:eastAsia="fr-FR"/>
        </w:rPr>
        <w:t>QUESTION</w:t>
      </w:r>
      <w:r w:rsidRPr="009B7287">
        <w:rPr>
          <w:rFonts w:ascii="Arial" w:eastAsia="Times New Roman" w:hAnsi="Arial" w:cs="Arial"/>
          <w:lang w:eastAsia="fr-FR"/>
        </w:rPr>
        <w:t> : Au vu de l’ERP et du public, pouvez-vous confirmer qu’il faut une présence 24h/24 ?</w:t>
      </w:r>
    </w:p>
    <w:p w14:paraId="3E80C005" w14:textId="6C534E6A" w:rsidR="00475355" w:rsidRPr="009B7287" w:rsidRDefault="00475355" w:rsidP="00B011F5">
      <w:pPr>
        <w:shd w:val="clear" w:color="auto" w:fill="FFFFFF"/>
        <w:spacing w:after="0" w:line="240" w:lineRule="auto"/>
        <w:jc w:val="both"/>
        <w:rPr>
          <w:rFonts w:ascii="Arial" w:eastAsia="Times New Roman" w:hAnsi="Arial" w:cs="Arial"/>
          <w:lang w:eastAsia="fr-FR"/>
        </w:rPr>
      </w:pPr>
    </w:p>
    <w:p w14:paraId="52F4271A" w14:textId="50A9305B" w:rsidR="00475355" w:rsidRPr="009B7287" w:rsidRDefault="00475355" w:rsidP="00B011F5">
      <w:pPr>
        <w:shd w:val="clear" w:color="auto" w:fill="FFFFFF"/>
        <w:spacing w:after="0" w:line="240" w:lineRule="auto"/>
        <w:jc w:val="both"/>
        <w:rPr>
          <w:rFonts w:ascii="Arial" w:eastAsia="Times New Roman" w:hAnsi="Arial" w:cs="Arial"/>
          <w:lang w:eastAsia="fr-FR"/>
        </w:rPr>
      </w:pPr>
      <w:r w:rsidRPr="009B7287">
        <w:rPr>
          <w:rFonts w:ascii="Arial" w:eastAsia="Times New Roman" w:hAnsi="Arial" w:cs="Arial"/>
          <w:b/>
          <w:lang w:eastAsia="fr-FR"/>
        </w:rPr>
        <w:t>REPONSE</w:t>
      </w:r>
      <w:r w:rsidRPr="009B7287">
        <w:rPr>
          <w:rFonts w:ascii="Arial" w:eastAsia="Times New Roman" w:hAnsi="Arial" w:cs="Arial"/>
          <w:lang w:eastAsia="fr-FR"/>
        </w:rPr>
        <w:t> : oui</w:t>
      </w:r>
    </w:p>
    <w:p w14:paraId="3484CDDE" w14:textId="77777777" w:rsidR="00475355" w:rsidRPr="009B7287" w:rsidRDefault="00475355" w:rsidP="00B011F5">
      <w:pPr>
        <w:shd w:val="clear" w:color="auto" w:fill="FFFFFF"/>
        <w:spacing w:after="0" w:line="240" w:lineRule="auto"/>
        <w:jc w:val="both"/>
        <w:rPr>
          <w:rFonts w:ascii="Arial" w:eastAsia="Times New Roman" w:hAnsi="Arial" w:cs="Arial"/>
          <w:lang w:eastAsia="fr-FR"/>
        </w:rPr>
      </w:pPr>
      <w:r w:rsidRPr="009B7287">
        <w:rPr>
          <w:rFonts w:ascii="Arial" w:eastAsia="Times New Roman" w:hAnsi="Arial" w:cs="Arial"/>
          <w:lang w:eastAsia="fr-FR"/>
        </w:rPr>
        <w:t> </w:t>
      </w:r>
    </w:p>
    <w:p w14:paraId="65DA8581" w14:textId="1950C972" w:rsidR="00475355" w:rsidRPr="009B7287" w:rsidRDefault="00475355" w:rsidP="00B011F5">
      <w:pPr>
        <w:shd w:val="clear" w:color="auto" w:fill="FFFFFF"/>
        <w:spacing w:after="0" w:line="240" w:lineRule="auto"/>
        <w:jc w:val="both"/>
        <w:rPr>
          <w:rFonts w:ascii="Arial" w:eastAsia="Times New Roman" w:hAnsi="Arial" w:cs="Arial"/>
          <w:lang w:eastAsia="fr-FR"/>
        </w:rPr>
      </w:pPr>
      <w:r w:rsidRPr="009B7287">
        <w:rPr>
          <w:rFonts w:ascii="Arial" w:eastAsia="Times New Roman" w:hAnsi="Arial" w:cs="Arial"/>
          <w:b/>
          <w:u w:val="single"/>
          <w:lang w:eastAsia="fr-FR"/>
        </w:rPr>
        <w:t>QUESTION</w:t>
      </w:r>
      <w:r w:rsidRPr="009B7287">
        <w:rPr>
          <w:rFonts w:ascii="Arial" w:eastAsia="Times New Roman" w:hAnsi="Arial" w:cs="Arial"/>
          <w:lang w:eastAsia="fr-FR"/>
        </w:rPr>
        <w:t> : Attendez-vous une structuration d’accompagnement équivalente à un centre maternel ?</w:t>
      </w:r>
    </w:p>
    <w:p w14:paraId="4B4CC892" w14:textId="5BB75EAE" w:rsidR="00475355" w:rsidRPr="009B7287" w:rsidRDefault="00475355" w:rsidP="00B011F5">
      <w:pPr>
        <w:shd w:val="clear" w:color="auto" w:fill="FFFFFF"/>
        <w:spacing w:after="0" w:line="240" w:lineRule="auto"/>
        <w:jc w:val="both"/>
        <w:rPr>
          <w:rFonts w:ascii="Arial" w:eastAsia="Times New Roman" w:hAnsi="Arial" w:cs="Arial"/>
          <w:lang w:eastAsia="fr-FR"/>
        </w:rPr>
      </w:pPr>
    </w:p>
    <w:p w14:paraId="24B82AA8" w14:textId="7CD6E50A" w:rsidR="00475355" w:rsidRPr="009B7287" w:rsidRDefault="00475355" w:rsidP="00B011F5">
      <w:pPr>
        <w:shd w:val="clear" w:color="auto" w:fill="FFFFFF"/>
        <w:spacing w:after="0" w:line="240" w:lineRule="auto"/>
        <w:jc w:val="both"/>
        <w:rPr>
          <w:rFonts w:ascii="Arial" w:eastAsia="Times New Roman" w:hAnsi="Arial" w:cs="Arial"/>
          <w:lang w:eastAsia="fr-FR"/>
        </w:rPr>
      </w:pPr>
      <w:r w:rsidRPr="009B7287">
        <w:rPr>
          <w:rFonts w:ascii="Arial" w:eastAsia="Times New Roman" w:hAnsi="Arial" w:cs="Arial"/>
          <w:b/>
          <w:lang w:eastAsia="fr-FR"/>
        </w:rPr>
        <w:t>REPONSE</w:t>
      </w:r>
      <w:r w:rsidRPr="009B7287">
        <w:rPr>
          <w:rFonts w:ascii="Arial" w:eastAsia="Times New Roman" w:hAnsi="Arial" w:cs="Arial"/>
          <w:lang w:eastAsia="fr-FR"/>
        </w:rPr>
        <w:t xml:space="preserve"> : </w:t>
      </w:r>
      <w:r w:rsidR="00F01658" w:rsidRPr="009B7287">
        <w:rPr>
          <w:rFonts w:ascii="Arial" w:eastAsia="Times New Roman" w:hAnsi="Arial" w:cs="Arial"/>
          <w:lang w:eastAsia="fr-FR"/>
        </w:rPr>
        <w:t xml:space="preserve">L’attente </w:t>
      </w:r>
      <w:r w:rsidR="006876B5" w:rsidRPr="009B7287">
        <w:rPr>
          <w:rFonts w:ascii="Arial" w:eastAsia="Times New Roman" w:hAnsi="Arial" w:cs="Arial"/>
          <w:lang w:eastAsia="fr-FR"/>
        </w:rPr>
        <w:t>est une mise à l’abri et un hébergement adapté. Les prestations d’accompagnement ne sont donc pas comparables.</w:t>
      </w:r>
    </w:p>
    <w:p w14:paraId="0B408720" w14:textId="0CDD32C2" w:rsidR="00475355" w:rsidRPr="009B7287" w:rsidRDefault="00475355" w:rsidP="00B011F5">
      <w:pPr>
        <w:shd w:val="clear" w:color="auto" w:fill="FFFFFF"/>
        <w:spacing w:after="0" w:line="240" w:lineRule="auto"/>
        <w:jc w:val="both"/>
        <w:rPr>
          <w:rFonts w:ascii="Arial" w:eastAsia="Times New Roman" w:hAnsi="Arial" w:cs="Arial"/>
          <w:lang w:eastAsia="fr-FR"/>
        </w:rPr>
      </w:pPr>
      <w:r w:rsidRPr="009B7287">
        <w:rPr>
          <w:rFonts w:ascii="Arial" w:eastAsia="Times New Roman" w:hAnsi="Arial" w:cs="Arial"/>
          <w:lang w:eastAsia="fr-FR"/>
        </w:rPr>
        <w:t> </w:t>
      </w:r>
    </w:p>
    <w:p w14:paraId="458C8142" w14:textId="397003DB" w:rsidR="00475355" w:rsidRPr="009B7287" w:rsidRDefault="00475355" w:rsidP="00B011F5">
      <w:pPr>
        <w:shd w:val="clear" w:color="auto" w:fill="FFFFFF"/>
        <w:spacing w:after="0" w:line="240" w:lineRule="auto"/>
        <w:jc w:val="both"/>
        <w:rPr>
          <w:rFonts w:ascii="Arial" w:eastAsia="Times New Roman" w:hAnsi="Arial" w:cs="Arial"/>
          <w:lang w:eastAsia="fr-FR"/>
        </w:rPr>
      </w:pPr>
      <w:r w:rsidRPr="009B7287">
        <w:rPr>
          <w:rFonts w:ascii="Arial" w:eastAsia="Times New Roman" w:hAnsi="Arial" w:cs="Arial"/>
          <w:b/>
          <w:u w:val="single"/>
          <w:lang w:eastAsia="fr-FR"/>
        </w:rPr>
        <w:t>QUESTION</w:t>
      </w:r>
      <w:r w:rsidRPr="009B7287">
        <w:rPr>
          <w:rFonts w:ascii="Arial" w:eastAsia="Times New Roman" w:hAnsi="Arial" w:cs="Arial"/>
          <w:lang w:eastAsia="fr-FR"/>
        </w:rPr>
        <w:t> : Dans l’appel à projet, vous parlez de durée de séjours allant de quelques jours à plusieurs mois, hors dans les questions/réponses vous indiquez 3 à 6 mois renouvelables. Cela veut dire qu’il n’y aura pas d’accueil plus court ?</w:t>
      </w:r>
    </w:p>
    <w:p w14:paraId="376AB27D" w14:textId="6499866B" w:rsidR="00475355" w:rsidRPr="009B7287" w:rsidRDefault="00475355" w:rsidP="00B011F5">
      <w:pPr>
        <w:shd w:val="clear" w:color="auto" w:fill="FFFFFF"/>
        <w:spacing w:after="0" w:line="240" w:lineRule="auto"/>
        <w:jc w:val="both"/>
        <w:rPr>
          <w:rFonts w:ascii="Arial" w:eastAsia="Times New Roman" w:hAnsi="Arial" w:cs="Arial"/>
          <w:lang w:eastAsia="fr-FR"/>
        </w:rPr>
      </w:pPr>
    </w:p>
    <w:p w14:paraId="7D7A52DB" w14:textId="77777777" w:rsidR="003A75A7" w:rsidRPr="009B7287" w:rsidRDefault="00475355" w:rsidP="003A75A7">
      <w:pPr>
        <w:shd w:val="clear" w:color="auto" w:fill="FFFFFF"/>
        <w:spacing w:after="0" w:line="240" w:lineRule="auto"/>
        <w:jc w:val="both"/>
        <w:rPr>
          <w:rFonts w:ascii="Arial" w:eastAsia="Times New Roman" w:hAnsi="Arial" w:cs="Arial"/>
          <w:lang w:eastAsia="fr-FR"/>
        </w:rPr>
      </w:pPr>
      <w:r w:rsidRPr="009B7287">
        <w:rPr>
          <w:rFonts w:ascii="Arial" w:eastAsia="Times New Roman" w:hAnsi="Arial" w:cs="Arial"/>
          <w:b/>
          <w:lang w:eastAsia="fr-FR"/>
        </w:rPr>
        <w:t>REPONSE</w:t>
      </w:r>
      <w:r w:rsidRPr="009B7287">
        <w:rPr>
          <w:rFonts w:ascii="Arial" w:eastAsia="Times New Roman" w:hAnsi="Arial" w:cs="Arial"/>
          <w:lang w:eastAsia="fr-FR"/>
        </w:rPr>
        <w:t> : l’indication 3 à 6 mois est une moyenne. L’accueil peut être plus court.</w:t>
      </w:r>
    </w:p>
    <w:p w14:paraId="46082097" w14:textId="77777777" w:rsidR="003A75A7" w:rsidRPr="009B7287" w:rsidRDefault="003A75A7" w:rsidP="003A75A7">
      <w:pPr>
        <w:shd w:val="clear" w:color="auto" w:fill="FFFFFF"/>
        <w:spacing w:after="0" w:line="240" w:lineRule="auto"/>
        <w:jc w:val="both"/>
        <w:rPr>
          <w:rFonts w:ascii="Arial" w:eastAsia="Times New Roman" w:hAnsi="Arial" w:cs="Arial"/>
          <w:lang w:eastAsia="fr-FR"/>
        </w:rPr>
      </w:pPr>
    </w:p>
    <w:p w14:paraId="18C023AC" w14:textId="77777777" w:rsidR="006876B5" w:rsidRPr="009B7287" w:rsidRDefault="006876B5" w:rsidP="003A75A7">
      <w:pPr>
        <w:shd w:val="clear" w:color="auto" w:fill="FFFFFF"/>
        <w:spacing w:after="0" w:line="240" w:lineRule="auto"/>
        <w:jc w:val="both"/>
        <w:rPr>
          <w:rFonts w:ascii="Arial" w:eastAsia="Times New Roman" w:hAnsi="Arial" w:cs="Arial"/>
          <w:lang w:eastAsia="fr-FR"/>
        </w:rPr>
      </w:pPr>
    </w:p>
    <w:p w14:paraId="5CF45A3A" w14:textId="0315808F" w:rsidR="003A75A7" w:rsidRPr="009B7287" w:rsidRDefault="003A75A7" w:rsidP="003A75A7">
      <w:pPr>
        <w:shd w:val="clear" w:color="auto" w:fill="FFFFFF"/>
        <w:spacing w:after="0" w:line="240" w:lineRule="auto"/>
        <w:jc w:val="both"/>
        <w:rPr>
          <w:rFonts w:ascii="Arial" w:eastAsia="Times New Roman" w:hAnsi="Arial" w:cs="Arial"/>
          <w:lang w:eastAsia="fr-FR"/>
        </w:rPr>
      </w:pPr>
      <w:r w:rsidRPr="009B7287">
        <w:rPr>
          <w:rFonts w:ascii="Arial" w:eastAsia="Times New Roman" w:hAnsi="Arial" w:cs="Arial"/>
          <w:b/>
          <w:u w:val="single"/>
          <w:lang w:eastAsia="fr-FR"/>
        </w:rPr>
        <w:t>QUESTION</w:t>
      </w:r>
      <w:r w:rsidRPr="009B7287">
        <w:rPr>
          <w:rFonts w:ascii="Arial" w:eastAsia="Times New Roman" w:hAnsi="Arial" w:cs="Arial"/>
          <w:lang w:eastAsia="fr-FR"/>
        </w:rPr>
        <w:t> : Pourriez-vous nous préciser les typologies de logement (T1 bis, T2, T3, T</w:t>
      </w:r>
      <w:proofErr w:type="gramStart"/>
      <w:r w:rsidRPr="009B7287">
        <w:rPr>
          <w:rFonts w:ascii="Arial" w:eastAsia="Times New Roman" w:hAnsi="Arial" w:cs="Arial"/>
          <w:lang w:eastAsia="fr-FR"/>
        </w:rPr>
        <w:t>4 )</w:t>
      </w:r>
      <w:proofErr w:type="gramEnd"/>
      <w:r w:rsidRPr="009B7287">
        <w:rPr>
          <w:rFonts w:ascii="Arial" w:eastAsia="Times New Roman" w:hAnsi="Arial" w:cs="Arial"/>
          <w:lang w:eastAsia="fr-FR"/>
        </w:rPr>
        <w:t xml:space="preserve"> afin que nous puissions chiffrer le plus précisément le mobilier nécessaire ?</w:t>
      </w:r>
    </w:p>
    <w:p w14:paraId="77D3BE30" w14:textId="14699851" w:rsidR="003A75A7" w:rsidRPr="009B7287" w:rsidRDefault="003A75A7" w:rsidP="003A75A7">
      <w:pPr>
        <w:shd w:val="clear" w:color="auto" w:fill="FFFFFF"/>
        <w:spacing w:after="0" w:line="240" w:lineRule="auto"/>
        <w:jc w:val="both"/>
        <w:rPr>
          <w:rFonts w:ascii="Arial" w:eastAsia="Times New Roman" w:hAnsi="Arial" w:cs="Arial"/>
          <w:lang w:eastAsia="fr-FR"/>
        </w:rPr>
      </w:pPr>
    </w:p>
    <w:p w14:paraId="32051E57" w14:textId="20EB98DD" w:rsidR="006876B5" w:rsidRPr="009B7287" w:rsidRDefault="006876B5" w:rsidP="003A75A7">
      <w:pPr>
        <w:shd w:val="clear" w:color="auto" w:fill="FFFFFF"/>
        <w:spacing w:after="0" w:line="240" w:lineRule="auto"/>
        <w:jc w:val="both"/>
        <w:rPr>
          <w:rFonts w:ascii="Arial" w:eastAsia="Times New Roman" w:hAnsi="Arial" w:cs="Arial"/>
          <w:lang w:eastAsia="fr-FR"/>
        </w:rPr>
      </w:pPr>
      <w:r w:rsidRPr="009B7287">
        <w:rPr>
          <w:rFonts w:ascii="Arial" w:eastAsia="Times New Roman" w:hAnsi="Arial" w:cs="Arial"/>
          <w:b/>
          <w:lang w:eastAsia="fr-FR"/>
        </w:rPr>
        <w:t>REPONSE</w:t>
      </w:r>
      <w:r w:rsidRPr="009B7287">
        <w:rPr>
          <w:rFonts w:ascii="Arial" w:eastAsia="Times New Roman" w:hAnsi="Arial" w:cs="Arial"/>
          <w:lang w:eastAsia="fr-FR"/>
        </w:rPr>
        <w:t> : C’est au candidat de proposer des configurations, plus ou moins modulables, pour répondre aux besoins exprimés dans le cahier des charges.</w:t>
      </w:r>
    </w:p>
    <w:p w14:paraId="2E613C40" w14:textId="34DBD72C" w:rsidR="006876B5" w:rsidRPr="009B7287" w:rsidRDefault="006876B5" w:rsidP="00B011F5">
      <w:pPr>
        <w:shd w:val="clear" w:color="auto" w:fill="FFFFFF"/>
        <w:spacing w:after="0" w:line="240" w:lineRule="auto"/>
        <w:jc w:val="both"/>
        <w:rPr>
          <w:rFonts w:ascii="Arial" w:eastAsia="Times New Roman" w:hAnsi="Arial" w:cs="Arial"/>
          <w:lang w:eastAsia="fr-FR"/>
        </w:rPr>
      </w:pPr>
    </w:p>
    <w:p w14:paraId="3E0913E2" w14:textId="77777777" w:rsidR="006876B5" w:rsidRPr="009B7287" w:rsidRDefault="006876B5" w:rsidP="00B011F5">
      <w:pPr>
        <w:shd w:val="clear" w:color="auto" w:fill="FFFFFF"/>
        <w:spacing w:after="0" w:line="240" w:lineRule="auto"/>
        <w:jc w:val="both"/>
        <w:rPr>
          <w:rFonts w:ascii="Arial" w:eastAsia="Times New Roman" w:hAnsi="Arial" w:cs="Arial"/>
          <w:lang w:eastAsia="fr-FR"/>
        </w:rPr>
      </w:pPr>
    </w:p>
    <w:p w14:paraId="3D9F6E64" w14:textId="7DA5CA4D" w:rsidR="002A4694" w:rsidRPr="009B7287" w:rsidRDefault="002A4694" w:rsidP="00B011F5">
      <w:pPr>
        <w:shd w:val="clear" w:color="auto" w:fill="FFFFFF"/>
        <w:spacing w:after="0" w:line="240" w:lineRule="auto"/>
        <w:jc w:val="both"/>
        <w:rPr>
          <w:rFonts w:ascii="Arial" w:eastAsia="Times New Roman" w:hAnsi="Arial" w:cs="Arial"/>
          <w:lang w:eastAsia="fr-FR"/>
        </w:rPr>
      </w:pPr>
      <w:r w:rsidRPr="009B7287">
        <w:rPr>
          <w:rFonts w:ascii="Arial" w:eastAsia="Times New Roman" w:hAnsi="Arial" w:cs="Arial"/>
          <w:b/>
          <w:u w:val="single"/>
          <w:lang w:eastAsia="fr-FR"/>
        </w:rPr>
        <w:t>QUESTION</w:t>
      </w:r>
      <w:r w:rsidRPr="009B7287">
        <w:rPr>
          <w:rFonts w:ascii="Arial" w:eastAsia="Times New Roman" w:hAnsi="Arial" w:cs="Arial"/>
          <w:lang w:eastAsia="fr-FR"/>
        </w:rPr>
        <w:t> : S’agissant des points d’eau dans chaque appartement, pourriez-vous nous confirmer qu’il s’agit bien d’un espace salle d’eau (WC + douche + lavabo).</w:t>
      </w:r>
    </w:p>
    <w:p w14:paraId="5C4ED8FE" w14:textId="57E76D33" w:rsidR="006876B5" w:rsidRPr="009B7287" w:rsidRDefault="006876B5" w:rsidP="00B011F5">
      <w:pPr>
        <w:shd w:val="clear" w:color="auto" w:fill="FFFFFF"/>
        <w:spacing w:after="0" w:line="240" w:lineRule="auto"/>
        <w:jc w:val="both"/>
        <w:rPr>
          <w:rFonts w:ascii="Arial" w:eastAsia="Times New Roman" w:hAnsi="Arial" w:cs="Arial"/>
          <w:lang w:eastAsia="fr-FR"/>
        </w:rPr>
      </w:pPr>
    </w:p>
    <w:p w14:paraId="64553111" w14:textId="201095FA" w:rsidR="006876B5" w:rsidRPr="009B7287" w:rsidRDefault="006876B5" w:rsidP="00B011F5">
      <w:pPr>
        <w:shd w:val="clear" w:color="auto" w:fill="FFFFFF"/>
        <w:spacing w:after="0" w:line="240" w:lineRule="auto"/>
        <w:jc w:val="both"/>
        <w:rPr>
          <w:rFonts w:ascii="Arial" w:eastAsia="Times New Roman" w:hAnsi="Arial" w:cs="Arial"/>
          <w:lang w:eastAsia="fr-FR"/>
        </w:rPr>
      </w:pPr>
      <w:r w:rsidRPr="009B7287">
        <w:rPr>
          <w:rFonts w:ascii="Arial" w:eastAsia="Times New Roman" w:hAnsi="Arial" w:cs="Arial"/>
          <w:b/>
          <w:lang w:eastAsia="fr-FR"/>
        </w:rPr>
        <w:t>REPONSE</w:t>
      </w:r>
      <w:r w:rsidRPr="009B7287">
        <w:rPr>
          <w:rFonts w:ascii="Arial" w:eastAsia="Times New Roman" w:hAnsi="Arial" w:cs="Arial"/>
          <w:lang w:eastAsia="fr-FR"/>
        </w:rPr>
        <w:t> :</w:t>
      </w:r>
      <w:r w:rsidR="00602DA2" w:rsidRPr="009B7287">
        <w:rPr>
          <w:rFonts w:ascii="Arial" w:eastAsia="Times New Roman" w:hAnsi="Arial" w:cs="Arial"/>
          <w:lang w:eastAsia="fr-FR"/>
        </w:rPr>
        <w:t xml:space="preserve"> </w:t>
      </w:r>
      <w:r w:rsidRPr="009B7287">
        <w:rPr>
          <w:rFonts w:ascii="Arial" w:eastAsia="Times New Roman" w:hAnsi="Arial" w:cs="Arial"/>
          <w:lang w:eastAsia="fr-FR"/>
        </w:rPr>
        <w:t>Les lieux d’hébergement doivent permettre au public accueilli de satisfaire ses besoins premiers, notamment en terme d’hygiène. Un espace adapté au public est nécessaire dans chaque logement. Des espaces collectifs peuvent venir compléter. Les logements cibles doivent fournir des prestations de type appart-hôtels.</w:t>
      </w:r>
    </w:p>
    <w:p w14:paraId="5FEF9A3E" w14:textId="1F1CB74D" w:rsidR="00E96BED" w:rsidRDefault="00E96BED" w:rsidP="00B011F5">
      <w:pPr>
        <w:shd w:val="clear" w:color="auto" w:fill="FFFFFF"/>
        <w:spacing w:after="0" w:line="240" w:lineRule="auto"/>
        <w:jc w:val="both"/>
        <w:rPr>
          <w:rFonts w:ascii="Arial" w:eastAsia="Times New Roman" w:hAnsi="Arial" w:cs="Arial"/>
          <w:lang w:eastAsia="fr-FR"/>
        </w:rPr>
      </w:pPr>
      <w:bookmarkStart w:id="0" w:name="_GoBack"/>
      <w:bookmarkEnd w:id="0"/>
    </w:p>
    <w:p w14:paraId="18BF7F8D" w14:textId="77777777" w:rsidR="00EF3755" w:rsidRDefault="00EF3755" w:rsidP="00EF3755">
      <w:pPr>
        <w:shd w:val="clear" w:color="auto" w:fill="FFFFFF"/>
        <w:spacing w:after="0" w:line="240" w:lineRule="auto"/>
        <w:jc w:val="both"/>
        <w:rPr>
          <w:rFonts w:ascii="Arial" w:eastAsia="Times New Roman" w:hAnsi="Arial" w:cs="Arial"/>
          <w:lang w:eastAsia="fr-FR"/>
        </w:rPr>
      </w:pPr>
      <w:r>
        <w:rPr>
          <w:rFonts w:ascii="Arial" w:eastAsia="Times New Roman" w:hAnsi="Arial" w:cs="Arial"/>
          <w:b/>
          <w:u w:val="single"/>
          <w:lang w:eastAsia="fr-FR"/>
        </w:rPr>
        <w:t>QUESTION</w:t>
      </w:r>
      <w:r>
        <w:rPr>
          <w:rFonts w:ascii="Arial" w:eastAsia="Times New Roman" w:hAnsi="Arial" w:cs="Arial"/>
          <w:lang w:eastAsia="fr-FR"/>
        </w:rPr>
        <w:t> :  Savez-vous les modalités de production d’eau chaude sanitaire et de chauffage ? Cela permettrait de chiffrer les contrats de maintenance.</w:t>
      </w:r>
    </w:p>
    <w:p w14:paraId="058CFA66" w14:textId="77777777" w:rsidR="00EF3755" w:rsidRDefault="00EF3755" w:rsidP="00EF3755">
      <w:pPr>
        <w:shd w:val="clear" w:color="auto" w:fill="FFFFFF"/>
        <w:spacing w:after="0" w:line="240" w:lineRule="auto"/>
        <w:jc w:val="both"/>
        <w:rPr>
          <w:rFonts w:ascii="Arial" w:eastAsia="Times New Roman" w:hAnsi="Arial" w:cs="Arial"/>
          <w:lang w:eastAsia="fr-FR"/>
        </w:rPr>
      </w:pPr>
    </w:p>
    <w:p w14:paraId="0C6EDB0C" w14:textId="77777777" w:rsidR="00EF3755" w:rsidRDefault="00EF3755" w:rsidP="00EF3755">
      <w:pPr>
        <w:shd w:val="clear" w:color="auto" w:fill="FFFFFF"/>
        <w:spacing w:after="0" w:line="240" w:lineRule="auto"/>
        <w:jc w:val="both"/>
        <w:rPr>
          <w:rFonts w:ascii="Arial" w:eastAsia="Times New Roman" w:hAnsi="Arial" w:cs="Arial"/>
          <w:lang w:eastAsia="fr-FR"/>
        </w:rPr>
      </w:pPr>
      <w:r>
        <w:rPr>
          <w:rFonts w:ascii="Arial" w:eastAsia="Times New Roman" w:hAnsi="Arial" w:cs="Arial"/>
          <w:b/>
          <w:lang w:eastAsia="fr-FR"/>
        </w:rPr>
        <w:t>REPONSE</w:t>
      </w:r>
      <w:r>
        <w:rPr>
          <w:rFonts w:ascii="Arial" w:eastAsia="Times New Roman" w:hAnsi="Arial" w:cs="Arial"/>
          <w:lang w:eastAsia="fr-FR"/>
        </w:rPr>
        <w:t xml:space="preserve"> : Le promoteur n’a pas défini les installations de production d’eau chaude et de chauffage. </w:t>
      </w:r>
    </w:p>
    <w:p w14:paraId="13D6137C" w14:textId="77777777" w:rsidR="00EF3755" w:rsidRDefault="00EF3755" w:rsidP="00EF3755">
      <w:pPr>
        <w:shd w:val="clear" w:color="auto" w:fill="FFFFFF"/>
        <w:spacing w:after="0" w:line="240" w:lineRule="auto"/>
        <w:jc w:val="both"/>
        <w:rPr>
          <w:rFonts w:ascii="Arial" w:eastAsia="Times New Roman" w:hAnsi="Arial" w:cs="Arial"/>
          <w:lang w:eastAsia="fr-FR"/>
        </w:rPr>
      </w:pPr>
    </w:p>
    <w:p w14:paraId="16B63166" w14:textId="77777777" w:rsidR="00EF3755" w:rsidRDefault="00EF3755" w:rsidP="00EF3755">
      <w:pPr>
        <w:shd w:val="clear" w:color="auto" w:fill="FFFFFF"/>
        <w:spacing w:after="0" w:line="240" w:lineRule="auto"/>
        <w:jc w:val="both"/>
        <w:rPr>
          <w:rFonts w:ascii="Arial" w:eastAsia="Times New Roman" w:hAnsi="Arial" w:cs="Arial"/>
          <w:lang w:eastAsia="fr-FR"/>
        </w:rPr>
      </w:pPr>
      <w:r>
        <w:rPr>
          <w:rFonts w:ascii="Arial" w:eastAsia="Times New Roman" w:hAnsi="Arial" w:cs="Arial"/>
          <w:b/>
          <w:u w:val="single"/>
          <w:lang w:eastAsia="fr-FR"/>
        </w:rPr>
        <w:t>QUESTION</w:t>
      </w:r>
      <w:r>
        <w:rPr>
          <w:rFonts w:ascii="Arial" w:eastAsia="Times New Roman" w:hAnsi="Arial" w:cs="Arial"/>
          <w:lang w:eastAsia="fr-FR"/>
        </w:rPr>
        <w:t> : Est-ce que le promoteur aurait estimé une dépense de fluides pour le fonctionnement du bâti ?</w:t>
      </w:r>
    </w:p>
    <w:p w14:paraId="6691D61E" w14:textId="77777777" w:rsidR="00EF3755" w:rsidRDefault="00EF3755" w:rsidP="00EF3755">
      <w:pPr>
        <w:shd w:val="clear" w:color="auto" w:fill="FFFFFF"/>
        <w:spacing w:after="0" w:line="240" w:lineRule="auto"/>
        <w:jc w:val="both"/>
        <w:rPr>
          <w:rFonts w:ascii="Arial" w:eastAsia="Times New Roman" w:hAnsi="Arial" w:cs="Arial"/>
          <w:lang w:eastAsia="fr-FR"/>
        </w:rPr>
      </w:pPr>
    </w:p>
    <w:p w14:paraId="03D0225B" w14:textId="77777777" w:rsidR="00EF3755" w:rsidRDefault="00EF3755" w:rsidP="00EF3755">
      <w:pPr>
        <w:shd w:val="clear" w:color="auto" w:fill="FFFFFF"/>
        <w:spacing w:after="0" w:line="240" w:lineRule="auto"/>
        <w:jc w:val="both"/>
        <w:rPr>
          <w:rFonts w:ascii="Arial" w:eastAsia="Times New Roman" w:hAnsi="Arial" w:cs="Arial"/>
          <w:lang w:eastAsia="fr-FR"/>
        </w:rPr>
      </w:pPr>
      <w:r>
        <w:rPr>
          <w:rFonts w:ascii="Arial" w:eastAsia="Times New Roman" w:hAnsi="Arial" w:cs="Arial"/>
          <w:b/>
          <w:lang w:eastAsia="fr-FR"/>
        </w:rPr>
        <w:t>REPONSE</w:t>
      </w:r>
      <w:r>
        <w:rPr>
          <w:rFonts w:ascii="Arial" w:eastAsia="Times New Roman" w:hAnsi="Arial" w:cs="Arial"/>
          <w:lang w:eastAsia="fr-FR"/>
        </w:rPr>
        <w:t xml:space="preserve"> : Le promoteur n’a pas réalisé d’estimatifs. </w:t>
      </w:r>
    </w:p>
    <w:p w14:paraId="62C2AE49" w14:textId="77777777" w:rsidR="00EF3755" w:rsidRDefault="00EF3755" w:rsidP="00EF3755">
      <w:pPr>
        <w:shd w:val="clear" w:color="auto" w:fill="FFFFFF"/>
        <w:spacing w:after="0" w:line="240" w:lineRule="auto"/>
        <w:jc w:val="both"/>
        <w:rPr>
          <w:rFonts w:ascii="Arial" w:eastAsia="Times New Roman" w:hAnsi="Arial" w:cs="Arial"/>
          <w:lang w:eastAsia="fr-FR"/>
        </w:rPr>
      </w:pPr>
    </w:p>
    <w:p w14:paraId="61A50D52" w14:textId="77777777" w:rsidR="00EF3755" w:rsidRDefault="00EF3755" w:rsidP="00EF3755">
      <w:pPr>
        <w:shd w:val="clear" w:color="auto" w:fill="FFFFFF"/>
        <w:spacing w:after="0" w:line="240" w:lineRule="auto"/>
        <w:jc w:val="both"/>
        <w:rPr>
          <w:rFonts w:ascii="Arial" w:eastAsia="Times New Roman" w:hAnsi="Arial" w:cs="Arial"/>
          <w:lang w:eastAsia="fr-FR"/>
        </w:rPr>
      </w:pPr>
      <w:r>
        <w:rPr>
          <w:rFonts w:ascii="Arial" w:eastAsia="Times New Roman" w:hAnsi="Arial" w:cs="Arial"/>
          <w:b/>
          <w:u w:val="single"/>
          <w:lang w:eastAsia="fr-FR"/>
        </w:rPr>
        <w:lastRenderedPageBreak/>
        <w:t>QUESTION</w:t>
      </w:r>
      <w:r>
        <w:rPr>
          <w:rFonts w:ascii="Arial" w:eastAsia="Times New Roman" w:hAnsi="Arial" w:cs="Arial"/>
          <w:lang w:eastAsia="fr-FR"/>
        </w:rPr>
        <w:t> : En lien avec la question précédente, est-il possible d’avoir des plans au format JPEG ou DWG ? avec un récapitulatif des m² par pièce / étage ?</w:t>
      </w:r>
    </w:p>
    <w:p w14:paraId="13FCE4B9" w14:textId="77777777" w:rsidR="00EF3755" w:rsidRDefault="00EF3755" w:rsidP="00EF3755">
      <w:pPr>
        <w:shd w:val="clear" w:color="auto" w:fill="FFFFFF"/>
        <w:spacing w:after="0" w:line="240" w:lineRule="auto"/>
        <w:jc w:val="both"/>
        <w:rPr>
          <w:rFonts w:ascii="Arial" w:eastAsia="Times New Roman" w:hAnsi="Arial" w:cs="Arial"/>
          <w:lang w:eastAsia="fr-FR"/>
        </w:rPr>
      </w:pPr>
    </w:p>
    <w:p w14:paraId="67DF5031" w14:textId="77777777" w:rsidR="00EF3755" w:rsidRDefault="00EF3755" w:rsidP="00EF3755">
      <w:pPr>
        <w:shd w:val="clear" w:color="auto" w:fill="FFFFFF"/>
        <w:spacing w:after="0" w:line="240" w:lineRule="auto"/>
        <w:jc w:val="both"/>
        <w:rPr>
          <w:rFonts w:ascii="Arial" w:eastAsia="Times New Roman" w:hAnsi="Arial" w:cs="Arial"/>
          <w:lang w:eastAsia="fr-FR"/>
        </w:rPr>
      </w:pPr>
      <w:r>
        <w:rPr>
          <w:rFonts w:ascii="Arial" w:eastAsia="Times New Roman" w:hAnsi="Arial" w:cs="Arial"/>
          <w:b/>
          <w:lang w:eastAsia="fr-FR"/>
        </w:rPr>
        <w:t>REPONSE</w:t>
      </w:r>
      <w:r>
        <w:rPr>
          <w:rFonts w:ascii="Arial" w:eastAsia="Times New Roman" w:hAnsi="Arial" w:cs="Arial"/>
          <w:lang w:eastAsia="fr-FR"/>
        </w:rPr>
        <w:t xml:space="preserve"> : Les plans en format DWG seront ajoutés avant la fin de la semaine sur notre site internet Gironde.fr. </w:t>
      </w:r>
    </w:p>
    <w:p w14:paraId="7D145079" w14:textId="77777777" w:rsidR="00EF3755" w:rsidRDefault="00EF3755" w:rsidP="00EF3755">
      <w:pPr>
        <w:shd w:val="clear" w:color="auto" w:fill="FFFFFF"/>
        <w:spacing w:after="0" w:line="240" w:lineRule="auto"/>
        <w:jc w:val="both"/>
        <w:rPr>
          <w:rFonts w:ascii="Arial" w:eastAsia="Times New Roman" w:hAnsi="Arial" w:cs="Arial"/>
          <w:lang w:eastAsia="fr-FR"/>
        </w:rPr>
      </w:pPr>
    </w:p>
    <w:p w14:paraId="0F6028A6" w14:textId="77777777" w:rsidR="00EF3755" w:rsidRDefault="00EF3755" w:rsidP="00EF3755">
      <w:pPr>
        <w:shd w:val="clear" w:color="auto" w:fill="FFFFFF"/>
        <w:spacing w:after="0" w:line="240" w:lineRule="auto"/>
        <w:jc w:val="both"/>
        <w:rPr>
          <w:rFonts w:ascii="Arial" w:eastAsia="Times New Roman" w:hAnsi="Arial" w:cs="Arial"/>
          <w:lang w:eastAsia="fr-FR"/>
        </w:rPr>
      </w:pPr>
      <w:r>
        <w:rPr>
          <w:rFonts w:ascii="Arial" w:eastAsia="Times New Roman" w:hAnsi="Arial" w:cs="Arial"/>
          <w:b/>
          <w:u w:val="single"/>
          <w:lang w:eastAsia="fr-FR"/>
        </w:rPr>
        <w:t>QUESTION</w:t>
      </w:r>
      <w:r>
        <w:rPr>
          <w:rFonts w:ascii="Arial" w:eastAsia="Times New Roman" w:hAnsi="Arial" w:cs="Arial"/>
          <w:lang w:eastAsia="fr-FR"/>
        </w:rPr>
        <w:t> : Au niveau des équipements de sécurité, est-il possible d’avoir un descriptif des équipements prévus (SSI, désenfumage, etc.) ? Est-ce qu’il est prévu des bornes WIFI / DECT ? Cela permettrait de chiffrer les contrats de maintenance.</w:t>
      </w:r>
    </w:p>
    <w:p w14:paraId="770410FD" w14:textId="77777777" w:rsidR="00EF3755" w:rsidRDefault="00EF3755" w:rsidP="00EF3755">
      <w:pPr>
        <w:shd w:val="clear" w:color="auto" w:fill="FFFFFF"/>
        <w:spacing w:after="0" w:line="240" w:lineRule="auto"/>
        <w:jc w:val="both"/>
        <w:rPr>
          <w:rFonts w:ascii="Arial" w:eastAsia="Times New Roman" w:hAnsi="Arial" w:cs="Arial"/>
          <w:lang w:eastAsia="fr-FR"/>
        </w:rPr>
      </w:pPr>
    </w:p>
    <w:p w14:paraId="720CABF3" w14:textId="77777777" w:rsidR="00EF3755" w:rsidRDefault="00EF3755" w:rsidP="00EF3755">
      <w:pPr>
        <w:shd w:val="clear" w:color="auto" w:fill="FFFFFF"/>
        <w:spacing w:after="0" w:line="240" w:lineRule="auto"/>
        <w:jc w:val="both"/>
        <w:rPr>
          <w:rFonts w:ascii="Arial" w:eastAsia="Times New Roman" w:hAnsi="Arial" w:cs="Arial"/>
          <w:lang w:eastAsia="fr-FR"/>
        </w:rPr>
      </w:pPr>
      <w:r>
        <w:rPr>
          <w:rFonts w:ascii="Arial" w:eastAsia="Times New Roman" w:hAnsi="Arial" w:cs="Arial"/>
          <w:b/>
          <w:lang w:eastAsia="fr-FR"/>
        </w:rPr>
        <w:t>REPONSE</w:t>
      </w:r>
      <w:r>
        <w:rPr>
          <w:rFonts w:ascii="Arial" w:eastAsia="Times New Roman" w:hAnsi="Arial" w:cs="Arial"/>
          <w:lang w:eastAsia="fr-FR"/>
        </w:rPr>
        <w:t xml:space="preserve"> : Le rapport SSI a été ajouté sur le site Gironde.fr. Il est important de rappeler que des travaux importants vont être réalisés. Les locaux seront livrés restructurés complètement. </w:t>
      </w:r>
    </w:p>
    <w:p w14:paraId="6B2D74CC" w14:textId="77777777" w:rsidR="00EF3755" w:rsidRDefault="00EF3755" w:rsidP="00EF3755">
      <w:pPr>
        <w:shd w:val="clear" w:color="auto" w:fill="FFFFFF"/>
        <w:spacing w:after="0" w:line="240" w:lineRule="auto"/>
        <w:jc w:val="both"/>
        <w:rPr>
          <w:rFonts w:ascii="Arial" w:eastAsia="Times New Roman" w:hAnsi="Arial" w:cs="Arial"/>
          <w:lang w:eastAsia="fr-FR"/>
        </w:rPr>
      </w:pPr>
    </w:p>
    <w:p w14:paraId="49E6A920" w14:textId="77777777" w:rsidR="00EF3755" w:rsidRDefault="00EF3755" w:rsidP="00EF3755">
      <w:pPr>
        <w:shd w:val="clear" w:color="auto" w:fill="FFFFFF"/>
        <w:spacing w:after="0" w:line="240" w:lineRule="auto"/>
        <w:jc w:val="both"/>
        <w:rPr>
          <w:rFonts w:ascii="Arial" w:eastAsia="Times New Roman" w:hAnsi="Arial" w:cs="Arial"/>
          <w:lang w:eastAsia="fr-FR"/>
        </w:rPr>
      </w:pPr>
    </w:p>
    <w:p w14:paraId="30F30392" w14:textId="77777777" w:rsidR="00EF3755" w:rsidRDefault="00EF3755" w:rsidP="00EF3755">
      <w:pPr>
        <w:shd w:val="clear" w:color="auto" w:fill="FFFFFF"/>
        <w:spacing w:after="0" w:line="240" w:lineRule="auto"/>
        <w:jc w:val="both"/>
        <w:rPr>
          <w:rFonts w:ascii="Arial" w:eastAsia="Times New Roman" w:hAnsi="Arial" w:cs="Arial"/>
          <w:lang w:eastAsia="fr-FR"/>
        </w:rPr>
      </w:pPr>
      <w:r>
        <w:rPr>
          <w:rFonts w:ascii="Arial" w:eastAsia="Times New Roman" w:hAnsi="Arial" w:cs="Arial"/>
          <w:b/>
          <w:u w:val="single"/>
          <w:lang w:eastAsia="fr-FR"/>
        </w:rPr>
        <w:t>QUESTION</w:t>
      </w:r>
      <w:r>
        <w:rPr>
          <w:rFonts w:ascii="Arial" w:eastAsia="Times New Roman" w:hAnsi="Arial" w:cs="Arial"/>
          <w:lang w:eastAsia="fr-FR"/>
        </w:rPr>
        <w:t> : Concernant la répartition d’implantation des logements, est-ce qu’il est prévu des logements en RDC, avec des logements PMR ? Ou un ascenseur ?</w:t>
      </w:r>
    </w:p>
    <w:p w14:paraId="75DCD4CC" w14:textId="77777777" w:rsidR="00EF3755" w:rsidRDefault="00EF3755" w:rsidP="00EF3755">
      <w:pPr>
        <w:shd w:val="clear" w:color="auto" w:fill="FFFFFF"/>
        <w:spacing w:after="0" w:line="240" w:lineRule="auto"/>
        <w:jc w:val="both"/>
        <w:rPr>
          <w:rFonts w:ascii="Arial" w:eastAsia="Times New Roman" w:hAnsi="Arial" w:cs="Arial"/>
          <w:lang w:eastAsia="fr-FR"/>
        </w:rPr>
      </w:pPr>
    </w:p>
    <w:p w14:paraId="33DC915E" w14:textId="77777777" w:rsidR="00EF3755" w:rsidRDefault="00EF3755" w:rsidP="00EF3755">
      <w:pPr>
        <w:shd w:val="clear" w:color="auto" w:fill="FFFFFF"/>
        <w:spacing w:after="0" w:line="240" w:lineRule="auto"/>
        <w:jc w:val="both"/>
        <w:rPr>
          <w:rFonts w:ascii="Arial" w:eastAsia="Times New Roman" w:hAnsi="Arial" w:cs="Arial"/>
          <w:lang w:eastAsia="fr-FR"/>
        </w:rPr>
      </w:pPr>
      <w:r>
        <w:rPr>
          <w:rFonts w:ascii="Arial" w:eastAsia="Times New Roman" w:hAnsi="Arial" w:cs="Arial"/>
          <w:b/>
          <w:lang w:eastAsia="fr-FR"/>
        </w:rPr>
        <w:t>REPONSE</w:t>
      </w:r>
      <w:r>
        <w:rPr>
          <w:rFonts w:ascii="Arial" w:eastAsia="Times New Roman" w:hAnsi="Arial" w:cs="Arial"/>
          <w:lang w:eastAsia="fr-FR"/>
        </w:rPr>
        <w:t xml:space="preserve"> : Le promoteur prévoit des logements au RDC. Pas d’ascenseur prévu pour le moment dans le projet. </w:t>
      </w:r>
    </w:p>
    <w:p w14:paraId="2FC19559" w14:textId="77777777" w:rsidR="00EF3755" w:rsidRDefault="00EF3755" w:rsidP="00EF3755">
      <w:pPr>
        <w:shd w:val="clear" w:color="auto" w:fill="FFFFFF"/>
        <w:spacing w:after="0" w:line="240" w:lineRule="auto"/>
        <w:jc w:val="both"/>
        <w:rPr>
          <w:rFonts w:ascii="Arial" w:eastAsia="Times New Roman" w:hAnsi="Arial" w:cs="Arial"/>
          <w:lang w:eastAsia="fr-FR"/>
        </w:rPr>
      </w:pPr>
    </w:p>
    <w:p w14:paraId="308B34C6" w14:textId="77777777" w:rsidR="00EF3755" w:rsidRDefault="00EF3755" w:rsidP="00EF3755">
      <w:pPr>
        <w:shd w:val="clear" w:color="auto" w:fill="FFFFFF"/>
        <w:spacing w:after="0" w:line="240" w:lineRule="auto"/>
        <w:jc w:val="both"/>
        <w:rPr>
          <w:rFonts w:ascii="Arial" w:eastAsia="Times New Roman" w:hAnsi="Arial" w:cs="Arial"/>
          <w:lang w:eastAsia="fr-FR"/>
        </w:rPr>
      </w:pPr>
      <w:r>
        <w:rPr>
          <w:rFonts w:ascii="Arial" w:eastAsia="Times New Roman" w:hAnsi="Arial" w:cs="Arial"/>
          <w:b/>
          <w:u w:val="single"/>
          <w:lang w:eastAsia="fr-FR"/>
        </w:rPr>
        <w:t>QUESTION</w:t>
      </w:r>
      <w:r>
        <w:rPr>
          <w:rFonts w:ascii="Arial" w:eastAsia="Times New Roman" w:hAnsi="Arial" w:cs="Arial"/>
          <w:lang w:eastAsia="fr-FR"/>
        </w:rPr>
        <w:t> : Est-ce qu’il est prévu une prestation d’espace vert par le Conseil Départemental ?</w:t>
      </w:r>
    </w:p>
    <w:p w14:paraId="677467AB" w14:textId="77777777" w:rsidR="00EF3755" w:rsidRDefault="00EF3755" w:rsidP="00EF3755">
      <w:pPr>
        <w:shd w:val="clear" w:color="auto" w:fill="FFFFFF"/>
        <w:spacing w:after="0" w:line="240" w:lineRule="auto"/>
        <w:jc w:val="both"/>
        <w:rPr>
          <w:rFonts w:ascii="Arial" w:eastAsia="Times New Roman" w:hAnsi="Arial" w:cs="Arial"/>
          <w:lang w:eastAsia="fr-FR"/>
        </w:rPr>
      </w:pPr>
    </w:p>
    <w:p w14:paraId="77B9FFDB" w14:textId="77777777" w:rsidR="00EF3755" w:rsidRDefault="00EF3755" w:rsidP="00EF3755">
      <w:pPr>
        <w:shd w:val="clear" w:color="auto" w:fill="FFFFFF"/>
        <w:spacing w:after="0" w:line="240" w:lineRule="auto"/>
        <w:jc w:val="both"/>
        <w:rPr>
          <w:rFonts w:ascii="Arial" w:eastAsia="Times New Roman" w:hAnsi="Arial" w:cs="Arial"/>
          <w:lang w:eastAsia="fr-FR"/>
        </w:rPr>
      </w:pPr>
      <w:r>
        <w:rPr>
          <w:rFonts w:ascii="Arial" w:eastAsia="Times New Roman" w:hAnsi="Arial" w:cs="Arial"/>
          <w:b/>
          <w:lang w:eastAsia="fr-FR"/>
        </w:rPr>
        <w:t>REPONSE</w:t>
      </w:r>
      <w:r>
        <w:rPr>
          <w:rFonts w:ascii="Arial" w:eastAsia="Times New Roman" w:hAnsi="Arial" w:cs="Arial"/>
          <w:lang w:eastAsia="fr-FR"/>
        </w:rPr>
        <w:t xml:space="preserve"> : Non ce n’est pas prévu. C’est à la charge du gestionnaire. </w:t>
      </w:r>
    </w:p>
    <w:p w14:paraId="3599749D" w14:textId="77777777" w:rsidR="00EF3755" w:rsidRDefault="00EF3755" w:rsidP="00EF3755">
      <w:pPr>
        <w:shd w:val="clear" w:color="auto" w:fill="FFFFFF"/>
        <w:spacing w:after="0" w:line="240" w:lineRule="auto"/>
        <w:jc w:val="both"/>
        <w:rPr>
          <w:rFonts w:ascii="Arial" w:eastAsia="Times New Roman" w:hAnsi="Arial" w:cs="Arial"/>
          <w:lang w:eastAsia="fr-FR"/>
        </w:rPr>
      </w:pPr>
    </w:p>
    <w:p w14:paraId="5B1B6ED8" w14:textId="77777777" w:rsidR="00EF3755" w:rsidRDefault="00EF3755" w:rsidP="00370809">
      <w:pPr>
        <w:shd w:val="clear" w:color="auto" w:fill="FFFFFF"/>
        <w:spacing w:after="0" w:line="240" w:lineRule="auto"/>
        <w:jc w:val="both"/>
        <w:rPr>
          <w:rFonts w:ascii="Arial" w:eastAsia="Times New Roman" w:hAnsi="Arial" w:cs="Arial"/>
          <w:lang w:eastAsia="fr-FR"/>
        </w:rPr>
      </w:pPr>
    </w:p>
    <w:p w14:paraId="46783D12" w14:textId="77777777" w:rsidR="00EF3755" w:rsidRDefault="00EF3755" w:rsidP="00370809">
      <w:pPr>
        <w:shd w:val="clear" w:color="auto" w:fill="FFFFFF"/>
        <w:spacing w:after="0" w:line="240" w:lineRule="auto"/>
        <w:jc w:val="both"/>
        <w:rPr>
          <w:rFonts w:ascii="Arial" w:eastAsia="Times New Roman" w:hAnsi="Arial" w:cs="Arial"/>
          <w:lang w:eastAsia="fr-FR"/>
        </w:rPr>
      </w:pPr>
      <w:r>
        <w:rPr>
          <w:rFonts w:ascii="Arial" w:eastAsia="Times New Roman" w:hAnsi="Arial" w:cs="Arial"/>
          <w:b/>
          <w:u w:val="single"/>
          <w:lang w:eastAsia="fr-FR"/>
        </w:rPr>
        <w:t>QUESTION</w:t>
      </w:r>
      <w:r>
        <w:rPr>
          <w:rFonts w:ascii="Arial" w:eastAsia="Times New Roman" w:hAnsi="Arial" w:cs="Arial"/>
          <w:lang w:eastAsia="fr-FR"/>
        </w:rPr>
        <w:t> : Qui prendra en charge l’entretien des espaces verts utilisés ? et non occupés ?</w:t>
      </w:r>
    </w:p>
    <w:p w14:paraId="0DCBA4E6" w14:textId="77777777" w:rsidR="00EF3755" w:rsidRDefault="00EF3755" w:rsidP="00370809">
      <w:pPr>
        <w:shd w:val="clear" w:color="auto" w:fill="FFFFFF"/>
        <w:spacing w:after="0" w:line="240" w:lineRule="auto"/>
        <w:jc w:val="both"/>
        <w:rPr>
          <w:rFonts w:ascii="Arial" w:eastAsia="Times New Roman" w:hAnsi="Arial" w:cs="Arial"/>
          <w:lang w:eastAsia="fr-FR"/>
        </w:rPr>
      </w:pPr>
    </w:p>
    <w:p w14:paraId="5881B85C" w14:textId="77777777" w:rsidR="00EF3755" w:rsidRDefault="00EF3755" w:rsidP="00370809">
      <w:pPr>
        <w:shd w:val="clear" w:color="auto" w:fill="FFFFFF"/>
        <w:spacing w:after="0" w:line="240" w:lineRule="auto"/>
        <w:jc w:val="both"/>
        <w:rPr>
          <w:rFonts w:ascii="Arial" w:eastAsia="Times New Roman" w:hAnsi="Arial" w:cs="Arial"/>
          <w:lang w:eastAsia="fr-FR"/>
        </w:rPr>
      </w:pPr>
      <w:r>
        <w:rPr>
          <w:rFonts w:ascii="Arial" w:eastAsia="Times New Roman" w:hAnsi="Arial" w:cs="Arial"/>
          <w:b/>
          <w:lang w:eastAsia="fr-FR"/>
        </w:rPr>
        <w:t>REPONSE</w:t>
      </w:r>
      <w:r>
        <w:rPr>
          <w:rFonts w:ascii="Arial" w:eastAsia="Times New Roman" w:hAnsi="Arial" w:cs="Arial"/>
          <w:lang w:eastAsia="fr-FR"/>
        </w:rPr>
        <w:t xml:space="preserve"> : La prise en charge sera effectuée par le gestionnaire des lieux. </w:t>
      </w:r>
    </w:p>
    <w:p w14:paraId="038A9318" w14:textId="77777777" w:rsidR="00EF3755" w:rsidRDefault="00EF3755" w:rsidP="00370809">
      <w:pPr>
        <w:shd w:val="clear" w:color="auto" w:fill="FFFFFF"/>
        <w:spacing w:after="0" w:line="240" w:lineRule="auto"/>
        <w:jc w:val="both"/>
        <w:rPr>
          <w:rFonts w:ascii="Arial" w:eastAsia="Times New Roman" w:hAnsi="Arial" w:cs="Arial"/>
          <w:lang w:eastAsia="fr-FR"/>
        </w:rPr>
      </w:pPr>
    </w:p>
    <w:p w14:paraId="7639A1E2" w14:textId="77777777" w:rsidR="00EF3755" w:rsidRDefault="00EF3755" w:rsidP="00370809">
      <w:pPr>
        <w:shd w:val="clear" w:color="auto" w:fill="FFFFFF"/>
        <w:spacing w:after="0" w:line="240" w:lineRule="auto"/>
        <w:jc w:val="both"/>
        <w:rPr>
          <w:rFonts w:ascii="Arial" w:eastAsia="Times New Roman" w:hAnsi="Arial" w:cs="Arial"/>
          <w:lang w:eastAsia="fr-FR"/>
        </w:rPr>
      </w:pPr>
      <w:r>
        <w:rPr>
          <w:rFonts w:ascii="Arial" w:eastAsia="Times New Roman" w:hAnsi="Arial" w:cs="Arial"/>
          <w:b/>
          <w:u w:val="single"/>
          <w:lang w:eastAsia="fr-FR"/>
        </w:rPr>
        <w:t>QUESTION</w:t>
      </w:r>
      <w:r>
        <w:rPr>
          <w:rFonts w:ascii="Arial" w:eastAsia="Times New Roman" w:hAnsi="Arial" w:cs="Arial"/>
          <w:lang w:eastAsia="fr-FR"/>
        </w:rPr>
        <w:t> : Est-ce que l’aménagement de la cuisine collective est pris en charge par le bailleur ?</w:t>
      </w:r>
    </w:p>
    <w:p w14:paraId="1C0454B6" w14:textId="77777777" w:rsidR="00EF3755" w:rsidRDefault="00EF3755" w:rsidP="00370809">
      <w:pPr>
        <w:shd w:val="clear" w:color="auto" w:fill="FFFFFF"/>
        <w:spacing w:after="0" w:line="240" w:lineRule="auto"/>
        <w:jc w:val="both"/>
        <w:rPr>
          <w:rFonts w:ascii="Arial" w:eastAsia="Times New Roman" w:hAnsi="Arial" w:cs="Arial"/>
          <w:lang w:eastAsia="fr-FR"/>
        </w:rPr>
      </w:pPr>
    </w:p>
    <w:p w14:paraId="6D329C76" w14:textId="77777777" w:rsidR="00EF3755" w:rsidRDefault="00EF3755" w:rsidP="00370809">
      <w:pPr>
        <w:shd w:val="clear" w:color="auto" w:fill="FFFFFF"/>
        <w:spacing w:after="0" w:line="240" w:lineRule="auto"/>
        <w:jc w:val="both"/>
        <w:rPr>
          <w:rFonts w:ascii="Arial" w:eastAsia="Times New Roman" w:hAnsi="Arial" w:cs="Arial"/>
          <w:lang w:eastAsia="fr-FR"/>
        </w:rPr>
      </w:pPr>
      <w:r>
        <w:rPr>
          <w:rFonts w:ascii="Arial" w:eastAsia="Times New Roman" w:hAnsi="Arial" w:cs="Arial"/>
          <w:b/>
          <w:lang w:eastAsia="fr-FR"/>
        </w:rPr>
        <w:t>REPONSE</w:t>
      </w:r>
      <w:r>
        <w:rPr>
          <w:rFonts w:ascii="Arial" w:eastAsia="Times New Roman" w:hAnsi="Arial" w:cs="Arial"/>
          <w:lang w:eastAsia="fr-FR"/>
        </w:rPr>
        <w:t xml:space="preserve"> : Il n’est pas prévu de cuisine collective. </w:t>
      </w:r>
    </w:p>
    <w:p w14:paraId="49A94C9C" w14:textId="77777777" w:rsidR="00EF3755" w:rsidRDefault="00EF3755" w:rsidP="00370809">
      <w:pPr>
        <w:shd w:val="clear" w:color="auto" w:fill="FFFFFF"/>
        <w:spacing w:after="0" w:line="240" w:lineRule="auto"/>
        <w:jc w:val="both"/>
        <w:rPr>
          <w:rFonts w:ascii="Arial" w:eastAsia="Times New Roman" w:hAnsi="Arial" w:cs="Arial"/>
          <w:lang w:eastAsia="fr-FR"/>
        </w:rPr>
      </w:pPr>
    </w:p>
    <w:p w14:paraId="7EECCC51" w14:textId="77777777" w:rsidR="00EF3755" w:rsidRDefault="00EF3755" w:rsidP="00370809">
      <w:pPr>
        <w:shd w:val="clear" w:color="auto" w:fill="FFFFFF"/>
        <w:spacing w:after="0" w:line="240" w:lineRule="auto"/>
        <w:jc w:val="both"/>
        <w:rPr>
          <w:rFonts w:ascii="Arial" w:eastAsia="Times New Roman" w:hAnsi="Arial" w:cs="Arial"/>
          <w:lang w:eastAsia="fr-FR"/>
        </w:rPr>
      </w:pPr>
      <w:r>
        <w:rPr>
          <w:rFonts w:ascii="Arial" w:eastAsia="Times New Roman" w:hAnsi="Arial" w:cs="Arial"/>
          <w:b/>
          <w:u w:val="single"/>
          <w:lang w:eastAsia="fr-FR"/>
        </w:rPr>
        <w:t>QUESTION</w:t>
      </w:r>
      <w:r>
        <w:rPr>
          <w:rFonts w:ascii="Arial" w:eastAsia="Times New Roman" w:hAnsi="Arial" w:cs="Arial"/>
          <w:lang w:eastAsia="fr-FR"/>
        </w:rPr>
        <w:t> : Est-ce que la maintenance du site (et chaufferie) est à la charge du bailleur ?</w:t>
      </w:r>
    </w:p>
    <w:p w14:paraId="5D6742D9" w14:textId="77777777" w:rsidR="00EF3755" w:rsidRDefault="00EF3755" w:rsidP="00370809">
      <w:pPr>
        <w:shd w:val="clear" w:color="auto" w:fill="FFFFFF"/>
        <w:spacing w:after="0" w:line="240" w:lineRule="auto"/>
        <w:jc w:val="both"/>
        <w:rPr>
          <w:rFonts w:ascii="Arial" w:eastAsia="Times New Roman" w:hAnsi="Arial" w:cs="Arial"/>
          <w:lang w:eastAsia="fr-FR"/>
        </w:rPr>
      </w:pPr>
    </w:p>
    <w:p w14:paraId="5D7C6FBF" w14:textId="77777777" w:rsidR="00EF3755" w:rsidRDefault="00EF3755" w:rsidP="00370809">
      <w:pPr>
        <w:shd w:val="clear" w:color="auto" w:fill="FFFFFF"/>
        <w:spacing w:after="0" w:line="240" w:lineRule="auto"/>
        <w:jc w:val="both"/>
        <w:rPr>
          <w:rFonts w:ascii="Arial" w:eastAsia="Times New Roman" w:hAnsi="Arial" w:cs="Arial"/>
          <w:lang w:eastAsia="fr-FR"/>
        </w:rPr>
      </w:pPr>
      <w:r>
        <w:rPr>
          <w:rFonts w:ascii="Arial" w:eastAsia="Times New Roman" w:hAnsi="Arial" w:cs="Arial"/>
          <w:b/>
          <w:lang w:eastAsia="fr-FR"/>
        </w:rPr>
        <w:t>REPONSE</w:t>
      </w:r>
      <w:r>
        <w:rPr>
          <w:rFonts w:ascii="Arial" w:eastAsia="Times New Roman" w:hAnsi="Arial" w:cs="Arial"/>
          <w:lang w:eastAsia="fr-FR"/>
        </w:rPr>
        <w:t xml:space="preserve"> : Oui la maintenance du site est à la charge du bailleur. </w:t>
      </w:r>
    </w:p>
    <w:p w14:paraId="4688DB7F" w14:textId="3D53E900" w:rsidR="00EF3755" w:rsidRDefault="00EF3755" w:rsidP="00370809">
      <w:pPr>
        <w:shd w:val="clear" w:color="auto" w:fill="FFFFFF"/>
        <w:spacing w:after="0" w:line="240" w:lineRule="auto"/>
        <w:jc w:val="both"/>
        <w:rPr>
          <w:rFonts w:ascii="Arial" w:eastAsia="Times New Roman" w:hAnsi="Arial" w:cs="Arial"/>
          <w:lang w:eastAsia="fr-FR"/>
        </w:rPr>
      </w:pPr>
    </w:p>
    <w:p w14:paraId="0B598090" w14:textId="77777777" w:rsidR="00EF3755" w:rsidRDefault="00EF3755" w:rsidP="00370809">
      <w:pPr>
        <w:shd w:val="clear" w:color="auto" w:fill="FFFFFF"/>
        <w:spacing w:after="0" w:line="240" w:lineRule="auto"/>
        <w:jc w:val="both"/>
        <w:rPr>
          <w:rFonts w:ascii="Arial" w:eastAsia="Times New Roman" w:hAnsi="Arial" w:cs="Arial"/>
          <w:lang w:eastAsia="fr-FR"/>
        </w:rPr>
      </w:pPr>
      <w:r>
        <w:rPr>
          <w:rFonts w:ascii="Arial" w:eastAsia="Times New Roman" w:hAnsi="Arial" w:cs="Arial"/>
          <w:b/>
          <w:u w:val="single"/>
          <w:lang w:eastAsia="fr-FR"/>
        </w:rPr>
        <w:t>QUESTION</w:t>
      </w:r>
      <w:r>
        <w:rPr>
          <w:rFonts w:ascii="Arial" w:eastAsia="Times New Roman" w:hAnsi="Arial" w:cs="Arial"/>
          <w:lang w:eastAsia="fr-FR"/>
        </w:rPr>
        <w:t> : S’agissant d’un établissement ERP4 qui installe le SSI ?</w:t>
      </w:r>
    </w:p>
    <w:p w14:paraId="03A5DD99" w14:textId="77777777" w:rsidR="00EF3755" w:rsidRDefault="00EF3755" w:rsidP="00370809">
      <w:pPr>
        <w:shd w:val="clear" w:color="auto" w:fill="FFFFFF"/>
        <w:spacing w:after="0" w:line="240" w:lineRule="auto"/>
        <w:jc w:val="both"/>
        <w:rPr>
          <w:rFonts w:ascii="Arial" w:eastAsia="Times New Roman" w:hAnsi="Arial" w:cs="Arial"/>
          <w:lang w:eastAsia="fr-FR"/>
        </w:rPr>
      </w:pPr>
    </w:p>
    <w:p w14:paraId="0D32DC6D" w14:textId="77777777" w:rsidR="00EF3755" w:rsidRDefault="00EF3755" w:rsidP="00370809">
      <w:pPr>
        <w:shd w:val="clear" w:color="auto" w:fill="FFFFFF"/>
        <w:spacing w:after="0" w:line="240" w:lineRule="auto"/>
        <w:jc w:val="both"/>
        <w:rPr>
          <w:rFonts w:ascii="Arial" w:eastAsia="Times New Roman" w:hAnsi="Arial" w:cs="Arial"/>
          <w:lang w:eastAsia="fr-FR"/>
        </w:rPr>
      </w:pPr>
      <w:r>
        <w:rPr>
          <w:rFonts w:ascii="Arial" w:eastAsia="Times New Roman" w:hAnsi="Arial" w:cs="Arial"/>
          <w:b/>
          <w:lang w:eastAsia="fr-FR"/>
        </w:rPr>
        <w:t>REPONSE</w:t>
      </w:r>
      <w:r>
        <w:rPr>
          <w:rFonts w:ascii="Arial" w:eastAsia="Times New Roman" w:hAnsi="Arial" w:cs="Arial"/>
          <w:lang w:eastAsia="fr-FR"/>
        </w:rPr>
        <w:t xml:space="preserve"> : Mise en place par le promoteur. Si c’est bien un ERP4 qui est choisi. </w:t>
      </w:r>
    </w:p>
    <w:p w14:paraId="733EEAA8" w14:textId="77777777" w:rsidR="00EF3755" w:rsidRDefault="00EF3755" w:rsidP="00370809">
      <w:pPr>
        <w:shd w:val="clear" w:color="auto" w:fill="FFFFFF"/>
        <w:spacing w:after="0" w:line="240" w:lineRule="auto"/>
        <w:jc w:val="both"/>
        <w:rPr>
          <w:rFonts w:ascii="Arial" w:eastAsia="Times New Roman" w:hAnsi="Arial" w:cs="Arial"/>
          <w:lang w:eastAsia="fr-FR"/>
        </w:rPr>
      </w:pPr>
    </w:p>
    <w:p w14:paraId="4FBD1D8D" w14:textId="77777777" w:rsidR="00EF3755" w:rsidRDefault="00EF3755" w:rsidP="00370809">
      <w:pPr>
        <w:shd w:val="clear" w:color="auto" w:fill="FFFFFF"/>
        <w:spacing w:after="0" w:line="240" w:lineRule="auto"/>
        <w:jc w:val="both"/>
        <w:rPr>
          <w:rFonts w:ascii="Arial" w:eastAsia="Times New Roman" w:hAnsi="Arial" w:cs="Arial"/>
          <w:lang w:eastAsia="fr-FR"/>
        </w:rPr>
      </w:pPr>
      <w:r>
        <w:rPr>
          <w:rFonts w:ascii="Arial" w:eastAsia="Times New Roman" w:hAnsi="Arial" w:cs="Arial"/>
          <w:b/>
          <w:u w:val="single"/>
          <w:lang w:eastAsia="fr-FR"/>
        </w:rPr>
        <w:t>QUESTION</w:t>
      </w:r>
      <w:r>
        <w:rPr>
          <w:rFonts w:ascii="Arial" w:eastAsia="Times New Roman" w:hAnsi="Arial" w:cs="Arial"/>
          <w:lang w:eastAsia="fr-FR"/>
        </w:rPr>
        <w:t> : Est-ce que la surveillance du site par caméras extérieures sera conservée ?</w:t>
      </w:r>
    </w:p>
    <w:p w14:paraId="25238111" w14:textId="77777777" w:rsidR="00EF3755" w:rsidRDefault="00EF3755" w:rsidP="00370809">
      <w:pPr>
        <w:shd w:val="clear" w:color="auto" w:fill="FFFFFF"/>
        <w:spacing w:after="0" w:line="240" w:lineRule="auto"/>
        <w:jc w:val="both"/>
        <w:rPr>
          <w:rFonts w:ascii="Arial" w:eastAsia="Times New Roman" w:hAnsi="Arial" w:cs="Arial"/>
          <w:lang w:eastAsia="fr-FR"/>
        </w:rPr>
      </w:pPr>
    </w:p>
    <w:p w14:paraId="5E1B30A8" w14:textId="77777777" w:rsidR="00EF3755" w:rsidRDefault="00EF3755" w:rsidP="00370809">
      <w:pPr>
        <w:shd w:val="clear" w:color="auto" w:fill="FFFFFF"/>
        <w:spacing w:after="0" w:line="240" w:lineRule="auto"/>
        <w:jc w:val="both"/>
        <w:rPr>
          <w:rFonts w:ascii="Arial" w:eastAsia="Times New Roman" w:hAnsi="Arial" w:cs="Arial"/>
          <w:lang w:eastAsia="fr-FR"/>
        </w:rPr>
      </w:pPr>
      <w:r>
        <w:rPr>
          <w:rFonts w:ascii="Arial" w:eastAsia="Times New Roman" w:hAnsi="Arial" w:cs="Arial"/>
          <w:b/>
          <w:lang w:eastAsia="fr-FR"/>
        </w:rPr>
        <w:t>REPONSE</w:t>
      </w:r>
      <w:r>
        <w:rPr>
          <w:rFonts w:ascii="Arial" w:eastAsia="Times New Roman" w:hAnsi="Arial" w:cs="Arial"/>
          <w:lang w:eastAsia="fr-FR"/>
        </w:rPr>
        <w:t xml:space="preserve"> : En ce qui concerne l’installation cela est à prévoir avec le promoteur. Le contrat quant à lui sera à la charge du gestionnaire. </w:t>
      </w:r>
    </w:p>
    <w:p w14:paraId="542681CF" w14:textId="77777777" w:rsidR="00EF3755" w:rsidRDefault="00EF3755" w:rsidP="00370809">
      <w:pPr>
        <w:shd w:val="clear" w:color="auto" w:fill="FFFFFF"/>
        <w:spacing w:after="0" w:line="240" w:lineRule="auto"/>
        <w:jc w:val="both"/>
        <w:rPr>
          <w:rFonts w:ascii="Arial" w:eastAsia="Times New Roman" w:hAnsi="Arial" w:cs="Arial"/>
          <w:lang w:eastAsia="fr-FR"/>
        </w:rPr>
      </w:pPr>
    </w:p>
    <w:p w14:paraId="644EC7CD" w14:textId="77777777" w:rsidR="00EF3755" w:rsidRDefault="00EF3755" w:rsidP="00370809">
      <w:pPr>
        <w:jc w:val="both"/>
      </w:pPr>
    </w:p>
    <w:p w14:paraId="2BE5B4C6" w14:textId="77777777" w:rsidR="00EF3755" w:rsidRPr="009B7287" w:rsidRDefault="00EF3755" w:rsidP="00370809">
      <w:pPr>
        <w:shd w:val="clear" w:color="auto" w:fill="FFFFFF"/>
        <w:spacing w:after="0" w:line="240" w:lineRule="auto"/>
        <w:jc w:val="both"/>
        <w:rPr>
          <w:rFonts w:ascii="Arial" w:eastAsia="Times New Roman" w:hAnsi="Arial" w:cs="Arial"/>
          <w:lang w:eastAsia="fr-FR"/>
        </w:rPr>
      </w:pPr>
    </w:p>
    <w:sectPr w:rsidR="00EF3755" w:rsidRPr="009B72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13CC5"/>
    <w:multiLevelType w:val="hybridMultilevel"/>
    <w:tmpl w:val="0AA6EFB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3F3C2101"/>
    <w:multiLevelType w:val="hybridMultilevel"/>
    <w:tmpl w:val="CC243CE2"/>
    <w:lvl w:ilvl="0" w:tplc="FFA62856">
      <w:start w:val="2"/>
      <w:numFmt w:val="bullet"/>
      <w:lvlText w:val=""/>
      <w:lvlJc w:val="left"/>
      <w:pPr>
        <w:ind w:left="1440" w:hanging="360"/>
      </w:pPr>
      <w:rPr>
        <w:rFonts w:ascii="Symbol" w:eastAsia="Times New Roman" w:hAnsi="Symbo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5C1720FE"/>
    <w:multiLevelType w:val="multilevel"/>
    <w:tmpl w:val="CBE6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724D97"/>
    <w:multiLevelType w:val="multilevel"/>
    <w:tmpl w:val="AF1EB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3ED"/>
    <w:rsid w:val="00065954"/>
    <w:rsid w:val="001266FB"/>
    <w:rsid w:val="00166F18"/>
    <w:rsid w:val="001D61C5"/>
    <w:rsid w:val="00216032"/>
    <w:rsid w:val="0026230D"/>
    <w:rsid w:val="00274BD9"/>
    <w:rsid w:val="002A4694"/>
    <w:rsid w:val="003223C0"/>
    <w:rsid w:val="00352641"/>
    <w:rsid w:val="00370809"/>
    <w:rsid w:val="003A75A7"/>
    <w:rsid w:val="00434EBD"/>
    <w:rsid w:val="004733ED"/>
    <w:rsid w:val="00475355"/>
    <w:rsid w:val="0056277C"/>
    <w:rsid w:val="005C05DD"/>
    <w:rsid w:val="00602DA2"/>
    <w:rsid w:val="00607871"/>
    <w:rsid w:val="0061256A"/>
    <w:rsid w:val="0063347D"/>
    <w:rsid w:val="006876B5"/>
    <w:rsid w:val="00692564"/>
    <w:rsid w:val="006C063B"/>
    <w:rsid w:val="006D1866"/>
    <w:rsid w:val="00752D24"/>
    <w:rsid w:val="00802D5F"/>
    <w:rsid w:val="00873EF7"/>
    <w:rsid w:val="00911ED8"/>
    <w:rsid w:val="00922C2F"/>
    <w:rsid w:val="00951CD1"/>
    <w:rsid w:val="009B7287"/>
    <w:rsid w:val="009C3A69"/>
    <w:rsid w:val="009D04A1"/>
    <w:rsid w:val="00A00997"/>
    <w:rsid w:val="00A5095A"/>
    <w:rsid w:val="00A92517"/>
    <w:rsid w:val="00B011F5"/>
    <w:rsid w:val="00B476CD"/>
    <w:rsid w:val="00CD3CB6"/>
    <w:rsid w:val="00CE194A"/>
    <w:rsid w:val="00D919E8"/>
    <w:rsid w:val="00E96BED"/>
    <w:rsid w:val="00EA0A6F"/>
    <w:rsid w:val="00EF3755"/>
    <w:rsid w:val="00F01658"/>
    <w:rsid w:val="00F10B9A"/>
    <w:rsid w:val="00FB4A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28763"/>
  <w15:chartTrackingRefBased/>
  <w15:docId w15:val="{EBD5A038-285E-4B06-B75A-2F09EF44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E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733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B476CD"/>
    <w:rPr>
      <w:sz w:val="16"/>
      <w:szCs w:val="16"/>
    </w:rPr>
  </w:style>
  <w:style w:type="paragraph" w:styleId="Commentaire">
    <w:name w:val="annotation text"/>
    <w:basedOn w:val="Normal"/>
    <w:link w:val="CommentaireCar"/>
    <w:uiPriority w:val="99"/>
    <w:semiHidden/>
    <w:unhideWhenUsed/>
    <w:rsid w:val="00B476CD"/>
    <w:pPr>
      <w:spacing w:line="240" w:lineRule="auto"/>
    </w:pPr>
    <w:rPr>
      <w:sz w:val="20"/>
      <w:szCs w:val="20"/>
    </w:rPr>
  </w:style>
  <w:style w:type="character" w:customStyle="1" w:styleId="CommentaireCar">
    <w:name w:val="Commentaire Car"/>
    <w:basedOn w:val="Policepardfaut"/>
    <w:link w:val="Commentaire"/>
    <w:uiPriority w:val="99"/>
    <w:semiHidden/>
    <w:rsid w:val="00B476CD"/>
    <w:rPr>
      <w:sz w:val="20"/>
      <w:szCs w:val="20"/>
    </w:rPr>
  </w:style>
  <w:style w:type="paragraph" w:styleId="Objetducommentaire">
    <w:name w:val="annotation subject"/>
    <w:basedOn w:val="Commentaire"/>
    <w:next w:val="Commentaire"/>
    <w:link w:val="ObjetducommentaireCar"/>
    <w:uiPriority w:val="99"/>
    <w:semiHidden/>
    <w:unhideWhenUsed/>
    <w:rsid w:val="00B476CD"/>
    <w:rPr>
      <w:b/>
      <w:bCs/>
    </w:rPr>
  </w:style>
  <w:style w:type="character" w:customStyle="1" w:styleId="ObjetducommentaireCar">
    <w:name w:val="Objet du commentaire Car"/>
    <w:basedOn w:val="CommentaireCar"/>
    <w:link w:val="Objetducommentaire"/>
    <w:uiPriority w:val="99"/>
    <w:semiHidden/>
    <w:rsid w:val="00B476CD"/>
    <w:rPr>
      <w:b/>
      <w:bCs/>
      <w:sz w:val="20"/>
      <w:szCs w:val="20"/>
    </w:rPr>
  </w:style>
  <w:style w:type="paragraph" w:styleId="Textedebulles">
    <w:name w:val="Balloon Text"/>
    <w:basedOn w:val="Normal"/>
    <w:link w:val="TextedebullesCar"/>
    <w:uiPriority w:val="99"/>
    <w:semiHidden/>
    <w:unhideWhenUsed/>
    <w:rsid w:val="00B476C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76CD"/>
    <w:rPr>
      <w:rFonts w:ascii="Segoe UI" w:hAnsi="Segoe UI" w:cs="Segoe UI"/>
      <w:sz w:val="18"/>
      <w:szCs w:val="18"/>
    </w:rPr>
  </w:style>
  <w:style w:type="paragraph" w:customStyle="1" w:styleId="xmsonormal">
    <w:name w:val="x_msonormal"/>
    <w:basedOn w:val="Normal"/>
    <w:rsid w:val="0047535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48921">
      <w:bodyDiv w:val="1"/>
      <w:marLeft w:val="0"/>
      <w:marRight w:val="0"/>
      <w:marTop w:val="0"/>
      <w:marBottom w:val="0"/>
      <w:divBdr>
        <w:top w:val="none" w:sz="0" w:space="0" w:color="auto"/>
        <w:left w:val="none" w:sz="0" w:space="0" w:color="auto"/>
        <w:bottom w:val="none" w:sz="0" w:space="0" w:color="auto"/>
        <w:right w:val="none" w:sz="0" w:space="0" w:color="auto"/>
      </w:divBdr>
    </w:div>
    <w:div w:id="270403888">
      <w:bodyDiv w:val="1"/>
      <w:marLeft w:val="0"/>
      <w:marRight w:val="0"/>
      <w:marTop w:val="0"/>
      <w:marBottom w:val="0"/>
      <w:divBdr>
        <w:top w:val="none" w:sz="0" w:space="0" w:color="auto"/>
        <w:left w:val="none" w:sz="0" w:space="0" w:color="auto"/>
        <w:bottom w:val="none" w:sz="0" w:space="0" w:color="auto"/>
        <w:right w:val="none" w:sz="0" w:space="0" w:color="auto"/>
      </w:divBdr>
    </w:div>
    <w:div w:id="434902853">
      <w:bodyDiv w:val="1"/>
      <w:marLeft w:val="0"/>
      <w:marRight w:val="0"/>
      <w:marTop w:val="0"/>
      <w:marBottom w:val="0"/>
      <w:divBdr>
        <w:top w:val="none" w:sz="0" w:space="0" w:color="auto"/>
        <w:left w:val="none" w:sz="0" w:space="0" w:color="auto"/>
        <w:bottom w:val="none" w:sz="0" w:space="0" w:color="auto"/>
        <w:right w:val="none" w:sz="0" w:space="0" w:color="auto"/>
      </w:divBdr>
    </w:div>
    <w:div w:id="535895420">
      <w:bodyDiv w:val="1"/>
      <w:marLeft w:val="0"/>
      <w:marRight w:val="0"/>
      <w:marTop w:val="0"/>
      <w:marBottom w:val="0"/>
      <w:divBdr>
        <w:top w:val="none" w:sz="0" w:space="0" w:color="auto"/>
        <w:left w:val="none" w:sz="0" w:space="0" w:color="auto"/>
        <w:bottom w:val="none" w:sz="0" w:space="0" w:color="auto"/>
        <w:right w:val="none" w:sz="0" w:space="0" w:color="auto"/>
      </w:divBdr>
    </w:div>
    <w:div w:id="774593291">
      <w:bodyDiv w:val="1"/>
      <w:marLeft w:val="0"/>
      <w:marRight w:val="0"/>
      <w:marTop w:val="0"/>
      <w:marBottom w:val="0"/>
      <w:divBdr>
        <w:top w:val="none" w:sz="0" w:space="0" w:color="auto"/>
        <w:left w:val="none" w:sz="0" w:space="0" w:color="auto"/>
        <w:bottom w:val="none" w:sz="0" w:space="0" w:color="auto"/>
        <w:right w:val="none" w:sz="0" w:space="0" w:color="auto"/>
      </w:divBdr>
    </w:div>
    <w:div w:id="988098810">
      <w:bodyDiv w:val="1"/>
      <w:marLeft w:val="0"/>
      <w:marRight w:val="0"/>
      <w:marTop w:val="0"/>
      <w:marBottom w:val="0"/>
      <w:divBdr>
        <w:top w:val="none" w:sz="0" w:space="0" w:color="auto"/>
        <w:left w:val="none" w:sz="0" w:space="0" w:color="auto"/>
        <w:bottom w:val="none" w:sz="0" w:space="0" w:color="auto"/>
        <w:right w:val="none" w:sz="0" w:space="0" w:color="auto"/>
      </w:divBdr>
    </w:div>
    <w:div w:id="201125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1966</Words>
  <Characters>10818</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Département de la Gironde</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Berges</dc:creator>
  <cp:keywords/>
  <dc:description/>
  <cp:lastModifiedBy>Camille Berges</cp:lastModifiedBy>
  <cp:revision>32</cp:revision>
  <dcterms:created xsi:type="dcterms:W3CDTF">2024-04-15T07:30:00Z</dcterms:created>
  <dcterms:modified xsi:type="dcterms:W3CDTF">2024-04-24T15:14:00Z</dcterms:modified>
</cp:coreProperties>
</file>