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614" w:type="dxa"/>
        <w:tblLook w:val="04A0" w:firstRow="1" w:lastRow="0" w:firstColumn="1" w:lastColumn="0" w:noHBand="0" w:noVBand="1"/>
      </w:tblPr>
      <w:tblGrid>
        <w:gridCol w:w="6062"/>
        <w:gridCol w:w="1843"/>
        <w:gridCol w:w="992"/>
        <w:gridCol w:w="1417"/>
        <w:gridCol w:w="1567"/>
        <w:gridCol w:w="985"/>
        <w:gridCol w:w="2748"/>
      </w:tblGrid>
      <w:tr w:rsidR="003D0A78" w:rsidTr="00CA350E">
        <w:tc>
          <w:tcPr>
            <w:tcW w:w="156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78" w:rsidRDefault="003D0A78" w:rsidP="005A5230">
            <w:pPr>
              <w:tabs>
                <w:tab w:val="left" w:pos="8475"/>
              </w:tabs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E86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FICHE DE </w:t>
            </w:r>
            <w:r w:rsidR="004B715A">
              <w:rPr>
                <w:rFonts w:ascii="Times New Roman" w:hAnsi="Times New Roman" w:cs="Times New Roman"/>
                <w:b/>
                <w:sz w:val="28"/>
                <w:szCs w:val="28"/>
              </w:rPr>
              <w:t>LIAISON</w:t>
            </w:r>
            <w:r w:rsidRPr="00E86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SANTE</w:t>
            </w:r>
            <w:r w:rsidR="005A52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8634F4">
              <w:rPr>
                <w:rFonts w:ascii="Times New Roman" w:hAnsi="Times New Roman" w:cs="Times New Roman"/>
                <w:sz w:val="28"/>
                <w:szCs w:val="28"/>
              </w:rPr>
              <w:t>mise à jour le</w:t>
            </w:r>
            <w:r w:rsidR="00FC22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A52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C22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634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228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A52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8634F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C2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5230">
              <w:rPr>
                <w:rFonts w:ascii="Times New Roman" w:hAnsi="Times New Roman" w:cs="Times New Roman"/>
                <w:sz w:val="28"/>
                <w:szCs w:val="28"/>
              </w:rPr>
              <w:t xml:space="preserve">            )</w:t>
            </w:r>
          </w:p>
        </w:tc>
      </w:tr>
      <w:tr w:rsidR="003D0A78" w:rsidTr="00CA350E">
        <w:trPr>
          <w:trHeight w:val="1719"/>
        </w:trPr>
        <w:tc>
          <w:tcPr>
            <w:tcW w:w="8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78" w:rsidRPr="00414E33" w:rsidRDefault="003D0A78" w:rsidP="00CA350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4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Données administratives</w:t>
            </w:r>
          </w:p>
          <w:p w:rsidR="003D0A78" w:rsidRDefault="003D0A78" w:rsidP="00CA350E">
            <w:pPr>
              <w:tabs>
                <w:tab w:val="left" w:leader="dot" w:pos="3969"/>
                <w:tab w:val="left" w:leader="dot" w:pos="9072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 :                                                       </w:t>
            </w:r>
            <w:r w:rsidR="00433F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F3B63">
              <w:rPr>
                <w:rFonts w:ascii="Times New Roman" w:hAnsi="Times New Roman" w:cs="Times New Roman"/>
                <w:sz w:val="24"/>
                <w:szCs w:val="24"/>
              </w:rPr>
              <w:t xml:space="preserve">Prénom : </w:t>
            </w:r>
          </w:p>
          <w:p w:rsidR="003D0A78" w:rsidRDefault="003D0A78" w:rsidP="00433FFB">
            <w:pPr>
              <w:tabs>
                <w:tab w:val="left" w:leader="dot" w:pos="3969"/>
                <w:tab w:val="left" w:leader="dot" w:pos="9072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de naissance :                                   </w:t>
            </w:r>
            <w:r w:rsidR="00433FF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Sexe : </w:t>
            </w:r>
          </w:p>
          <w:p w:rsidR="003D0A78" w:rsidRDefault="003D0A78" w:rsidP="00CA350E">
            <w:pPr>
              <w:tabs>
                <w:tab w:val="left" w:leader="dot" w:pos="3969"/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3">
              <w:rPr>
                <w:rFonts w:ascii="Times New Roman" w:hAnsi="Times New Roman" w:cs="Times New Roman"/>
                <w:sz w:val="24"/>
                <w:szCs w:val="24"/>
              </w:rPr>
              <w:t>Pays d’origine</w:t>
            </w:r>
            <w:r w:rsidR="00C94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3B6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C942B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33FF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F3B63">
              <w:rPr>
                <w:rFonts w:ascii="Times New Roman" w:hAnsi="Times New Roman" w:cs="Times New Roman"/>
                <w:sz w:val="24"/>
                <w:szCs w:val="24"/>
              </w:rPr>
              <w:t xml:space="preserve">Langues parlées : </w:t>
            </w:r>
          </w:p>
          <w:p w:rsidR="003D0A78" w:rsidRDefault="003D0A78" w:rsidP="00CA350E">
            <w:pPr>
              <w:tabs>
                <w:tab w:val="left" w:leader="dot" w:pos="3969"/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N° Sécurité Sociale :                                                                  </w:t>
            </w:r>
          </w:p>
          <w:p w:rsidR="003D0A78" w:rsidRPr="00CF3B63" w:rsidRDefault="003D0A78" w:rsidP="001F30B9">
            <w:pPr>
              <w:tabs>
                <w:tab w:val="left" w:leader="dot" w:pos="3969"/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A8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00BCE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C23A80">
              <w:rPr>
                <w:rFonts w:ascii="Times New Roman" w:hAnsi="Times New Roman" w:cs="Times New Roman"/>
                <w:sz w:val="24"/>
                <w:szCs w:val="24"/>
              </w:rPr>
              <w:t xml:space="preserve"> valide jusqu’au : </w:t>
            </w:r>
          </w:p>
        </w:tc>
        <w:tc>
          <w:tcPr>
            <w:tcW w:w="67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78" w:rsidRDefault="003D0A78" w:rsidP="00CA35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Structure d’hébergement actuelle</w:t>
            </w:r>
            <w:r w:rsidRPr="00414E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095FC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7A67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d’arrivée : </w:t>
            </w:r>
          </w:p>
          <w:p w:rsidR="003D0A78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Contacts : </w:t>
            </w:r>
          </w:p>
          <w:p w:rsidR="003D0A78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78" w:rsidRDefault="001F30B9" w:rsidP="001F30B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Péréquation :  OUI / NON       </w:t>
            </w:r>
            <w:r w:rsidR="003D0A78">
              <w:rPr>
                <w:rFonts w:ascii="Times New Roman" w:hAnsi="Times New Roman" w:cs="Times New Roman"/>
                <w:sz w:val="24"/>
                <w:szCs w:val="24"/>
              </w:rPr>
              <w:t>Département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d’origine</w:t>
            </w:r>
            <w:r w:rsidR="003D0A78">
              <w:rPr>
                <w:rFonts w:ascii="Times New Roman" w:hAnsi="Times New Roman" w:cs="Times New Roman"/>
                <w:sz w:val="24"/>
                <w:szCs w:val="24"/>
              </w:rPr>
              <w:t xml:space="preserve"> :                                          Date d’arrivée en France : </w:t>
            </w:r>
          </w:p>
          <w:p w:rsidR="003D0A78" w:rsidRPr="002D3A33" w:rsidRDefault="003D0A78" w:rsidP="00CA350E">
            <w:pPr>
              <w:tabs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Scolarité/Apprentissage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</w:p>
        </w:tc>
      </w:tr>
      <w:tr w:rsidR="003D0A78" w:rsidTr="00CA350E">
        <w:tc>
          <w:tcPr>
            <w:tcW w:w="103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78" w:rsidRDefault="003D0A78" w:rsidP="00CA350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Coordonnées p</w:t>
            </w:r>
            <w:r w:rsidRPr="00414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rofessionnels de santé</w:t>
            </w:r>
          </w:p>
          <w:p w:rsidR="003D0A78" w:rsidRDefault="00E00BCE" w:rsidP="003D0A78">
            <w:pPr>
              <w:pStyle w:val="Paragraphedeliste"/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Médecin Traitant : </w:t>
            </w:r>
          </w:p>
          <w:p w:rsidR="003D0A78" w:rsidRDefault="003D0A78" w:rsidP="003D0A78">
            <w:pPr>
              <w:pStyle w:val="Paragraphedeliste"/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3EBF">
              <w:rPr>
                <w:rFonts w:ascii="Times New Roman" w:hAnsi="Times New Roman" w:cs="Times New Roman"/>
                <w:sz w:val="24"/>
                <w:szCs w:val="24"/>
              </w:rPr>
              <w:t xml:space="preserve">Psychologue/psychiatre : </w:t>
            </w:r>
          </w:p>
          <w:p w:rsidR="003D0A78" w:rsidRPr="00A93ADB" w:rsidRDefault="003D0A78" w:rsidP="003D0A78">
            <w:pPr>
              <w:pStyle w:val="Paragraphedeliste"/>
              <w:numPr>
                <w:ilvl w:val="0"/>
                <w:numId w:val="1"/>
              </w:num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Infirmière de la structure : </w:t>
            </w:r>
          </w:p>
        </w:tc>
        <w:tc>
          <w:tcPr>
            <w:tcW w:w="5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78" w:rsidRDefault="003D0A78" w:rsidP="00772BEE">
            <w:pPr>
              <w:spacing w:before="40" w:after="40"/>
              <w:ind w:left="-39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64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Autonomie</w:t>
            </w:r>
          </w:p>
          <w:p w:rsidR="003D0A78" w:rsidRDefault="003D0A78" w:rsidP="00CA35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Sait prendre ses rdv seuls 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OUI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NON</w:t>
            </w:r>
          </w:p>
          <w:p w:rsidR="003D0A78" w:rsidRDefault="003D0A78" w:rsidP="00CA35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Sait se rendre à ses rdv seul : OUI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NON</w:t>
            </w:r>
          </w:p>
          <w:p w:rsidR="003D0A78" w:rsidRPr="00A73EBF" w:rsidRDefault="003D0A78" w:rsidP="00CA350E">
            <w:pPr>
              <w:spacing w:before="40" w:after="40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D0A78" w:rsidTr="001F30B9">
        <w:trPr>
          <w:trHeight w:val="2089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78" w:rsidRPr="00414E33" w:rsidRDefault="003D0A78" w:rsidP="00CA35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14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Antécédents</w:t>
            </w:r>
            <w:r w:rsidR="00C94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personnel</w:t>
            </w:r>
            <w:r w:rsidR="001F30B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</w:t>
            </w:r>
            <w:r w:rsidR="00C94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 : </w:t>
            </w:r>
          </w:p>
          <w:p w:rsidR="001F30B9" w:rsidRPr="0010542E" w:rsidRDefault="001F30B9" w:rsidP="00C942B5">
            <w:pPr>
              <w:tabs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78" w:rsidRPr="0010542E" w:rsidRDefault="003D0A78" w:rsidP="00CA350E">
            <w:pPr>
              <w:tabs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0A78" w:rsidRPr="00C942B5" w:rsidRDefault="00C942B5" w:rsidP="00CA350E">
            <w:pPr>
              <w:tabs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4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Antécédents familiaux :</w:t>
            </w:r>
            <w:r w:rsidRPr="00C942B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30B9">
              <w:rPr>
                <w:rFonts w:ascii="Times New Roman" w:hAnsi="Times New Roman" w:cs="Times New Roman"/>
                <w:sz w:val="24"/>
                <w:szCs w:val="24"/>
              </w:rPr>
              <w:t>maladies, décès + motifs,</w:t>
            </w:r>
            <w:r w:rsidR="00F27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0B9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3D0A78" w:rsidRDefault="003D0A78" w:rsidP="00CA350E">
            <w:pPr>
              <w:tabs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5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78" w:rsidRDefault="003D0A78" w:rsidP="00CA350E">
            <w:pPr>
              <w:tabs>
                <w:tab w:val="left" w:leader="dot" w:pos="9070"/>
              </w:tabs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Bilans </w:t>
            </w:r>
            <w:r w:rsidRPr="0009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95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A670D">
              <w:rPr>
                <w:rFonts w:ascii="Times New Roman" w:hAnsi="Times New Roman" w:cs="Times New Roman"/>
                <w:sz w:val="24"/>
                <w:szCs w:val="24"/>
              </w:rPr>
              <w:t>joindre dernier bilan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A670D">
              <w:rPr>
                <w:rFonts w:ascii="Times New Roman" w:hAnsi="Times New Roman" w:cs="Times New Roman"/>
                <w:sz w:val="24"/>
                <w:szCs w:val="24"/>
              </w:rPr>
              <w:t>guin significatif)</w:t>
            </w:r>
          </w:p>
          <w:p w:rsidR="003D0A78" w:rsidRPr="00A93ADB" w:rsidRDefault="003D0A78" w:rsidP="00CA3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Grilledutableau"/>
              <w:tblpPr w:leftFromText="141" w:rightFromText="141" w:vertAnchor="page" w:horzAnchor="margin" w:tblpY="48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815"/>
              <w:gridCol w:w="1417"/>
              <w:gridCol w:w="3094"/>
            </w:tblGrid>
            <w:tr w:rsidR="001F30B9" w:rsidTr="00631547">
              <w:tc>
                <w:tcPr>
                  <w:tcW w:w="9326" w:type="dxa"/>
                  <w:gridSpan w:val="3"/>
                </w:tcPr>
                <w:p w:rsidR="001F30B9" w:rsidRDefault="001F30B9" w:rsidP="00CA350E">
                  <w:pPr>
                    <w:tabs>
                      <w:tab w:val="left" w:leader="dot" w:pos="9070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Sérologies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réalisées (+ résultats):</w:t>
                  </w:r>
                </w:p>
                <w:p w:rsidR="001F30B9" w:rsidRPr="007A670D" w:rsidRDefault="001F30B9" w:rsidP="00CA350E">
                  <w:pPr>
                    <w:tabs>
                      <w:tab w:val="left" w:leader="dot" w:pos="9070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F30B9" w:rsidTr="001F30B9">
              <w:tc>
                <w:tcPr>
                  <w:tcW w:w="4815" w:type="dxa"/>
                </w:tcPr>
                <w:p w:rsidR="001F30B9" w:rsidRPr="007A670D" w:rsidRDefault="001F30B9" w:rsidP="00CA350E">
                  <w:pPr>
                    <w:tabs>
                      <w:tab w:val="left" w:leader="dot" w:pos="9070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Examens </w:t>
                  </w:r>
                  <w:r w:rsidRPr="007A6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parasitologique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  <w:r w:rsidRPr="007A6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des selles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(nombre)</w:t>
                  </w:r>
                </w:p>
              </w:tc>
              <w:tc>
                <w:tcPr>
                  <w:tcW w:w="1417" w:type="dxa"/>
                </w:tcPr>
                <w:p w:rsidR="001F30B9" w:rsidRDefault="001F30B9" w:rsidP="00CA350E">
                  <w:pPr>
                    <w:tabs>
                      <w:tab w:val="left" w:leader="dot" w:pos="9070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OUI /</w:t>
                  </w:r>
                  <w:r w:rsidRPr="007A6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NON</w:t>
                  </w:r>
                </w:p>
              </w:tc>
              <w:tc>
                <w:tcPr>
                  <w:tcW w:w="3094" w:type="dxa"/>
                </w:tcPr>
                <w:p w:rsidR="001F30B9" w:rsidRPr="001F30B9" w:rsidRDefault="001F30B9" w:rsidP="00CA350E">
                  <w:pPr>
                    <w:tabs>
                      <w:tab w:val="left" w:leader="dot" w:pos="9070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(</w:t>
                  </w:r>
                  <w:r w:rsidR="00F275D6">
                    <w:rPr>
                      <w:rFonts w:ascii="Times New Roman" w:hAnsi="Times New Roman" w:cs="Times New Roman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ate</w:t>
                  </w:r>
                  <w:r w:rsidR="00F275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+</w:t>
                  </w:r>
                  <w:r w:rsidR="00F275D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résultat)</w:t>
                  </w:r>
                </w:p>
              </w:tc>
            </w:tr>
            <w:tr w:rsidR="001F30B9" w:rsidTr="001F30B9">
              <w:tc>
                <w:tcPr>
                  <w:tcW w:w="4815" w:type="dxa"/>
                </w:tcPr>
                <w:p w:rsidR="001F30B9" w:rsidRPr="007A670D" w:rsidRDefault="001F30B9" w:rsidP="00CA350E">
                  <w:pPr>
                    <w:tabs>
                      <w:tab w:val="left" w:leader="dot" w:pos="9070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A6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Radiographie pulmonaire</w:t>
                  </w:r>
                </w:p>
              </w:tc>
              <w:tc>
                <w:tcPr>
                  <w:tcW w:w="1417" w:type="dxa"/>
                </w:tcPr>
                <w:p w:rsidR="001F30B9" w:rsidRDefault="001F30B9" w:rsidP="00CA350E">
                  <w:pPr>
                    <w:tabs>
                      <w:tab w:val="left" w:leader="dot" w:pos="9070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OUI / </w:t>
                  </w:r>
                  <w:r w:rsidRPr="007A67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NON</w:t>
                  </w:r>
                </w:p>
              </w:tc>
              <w:tc>
                <w:tcPr>
                  <w:tcW w:w="3094" w:type="dxa"/>
                </w:tcPr>
                <w:p w:rsidR="001F30B9" w:rsidRPr="007A670D" w:rsidRDefault="001F30B9" w:rsidP="00CA350E">
                  <w:pPr>
                    <w:tabs>
                      <w:tab w:val="left" w:leader="dot" w:pos="9070"/>
                    </w:tabs>
                    <w:spacing w:before="40" w:after="4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0A78" w:rsidRPr="00A93ADB" w:rsidRDefault="003D0A78" w:rsidP="00CA35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8" w:rsidTr="00CA350E">
        <w:trPr>
          <w:trHeight w:val="514"/>
        </w:trPr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0A78" w:rsidRPr="002D3A33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3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Problématiques de santé</w:t>
            </w:r>
            <w:r w:rsidR="00C942B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942B5" w:rsidRPr="00433FFB">
              <w:rPr>
                <w:rFonts w:ascii="Times New Roman" w:hAnsi="Times New Roman" w:cs="Times New Roman"/>
                <w:sz w:val="18"/>
                <w:szCs w:val="18"/>
              </w:rPr>
              <w:t>(préciser</w:t>
            </w:r>
            <w:r w:rsidR="001F30B9">
              <w:rPr>
                <w:rFonts w:ascii="Times New Roman" w:hAnsi="Times New Roman" w:cs="Times New Roman"/>
                <w:sz w:val="18"/>
                <w:szCs w:val="18"/>
              </w:rPr>
              <w:t xml:space="preserve"> également</w:t>
            </w:r>
            <w:r w:rsidR="00C942B5" w:rsidRPr="00433FFB">
              <w:rPr>
                <w:rFonts w:ascii="Times New Roman" w:hAnsi="Times New Roman" w:cs="Times New Roman"/>
                <w:sz w:val="18"/>
                <w:szCs w:val="18"/>
              </w:rPr>
              <w:t xml:space="preserve"> si troubles digestifs</w:t>
            </w:r>
            <w:r w:rsidR="00433FFB" w:rsidRPr="00433FFB">
              <w:rPr>
                <w:rFonts w:ascii="Times New Roman" w:hAnsi="Times New Roman" w:cs="Times New Roman"/>
                <w:sz w:val="18"/>
                <w:szCs w:val="18"/>
              </w:rPr>
              <w:t xml:space="preserve"> hauts ou bas</w:t>
            </w:r>
            <w:r w:rsidR="00C942B5" w:rsidRPr="00433F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A78" w:rsidRPr="002D3A33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3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Suivi par</w:t>
            </w:r>
          </w:p>
        </w:tc>
        <w:tc>
          <w:tcPr>
            <w:tcW w:w="397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A78" w:rsidRPr="002D3A33" w:rsidRDefault="003D0A78" w:rsidP="00CA350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3A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Traitement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1F30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(si OUI cf ordonnance</w:t>
            </w:r>
            <w:r w:rsidR="001F30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jointe</w:t>
            </w:r>
            <w:r w:rsidRPr="001F30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373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0A78" w:rsidRPr="002D3A33" w:rsidRDefault="001F30B9" w:rsidP="00CA350E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Prochains rdv </w:t>
            </w:r>
            <w:r w:rsidRPr="001F30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(date ou à programmer</w:t>
            </w:r>
            <w:r w:rsidR="003D0A78" w:rsidRPr="001F30B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)</w:t>
            </w:r>
          </w:p>
        </w:tc>
      </w:tr>
      <w:tr w:rsidR="003D0A78" w:rsidTr="00CA350E">
        <w:trPr>
          <w:trHeight w:val="422"/>
        </w:trPr>
        <w:tc>
          <w:tcPr>
            <w:tcW w:w="60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D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  <w:tc>
          <w:tcPr>
            <w:tcW w:w="3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8" w:rsidTr="00CA350E">
        <w:trPr>
          <w:trHeight w:val="144"/>
        </w:trPr>
        <w:tc>
          <w:tcPr>
            <w:tcW w:w="60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D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  <w:tc>
          <w:tcPr>
            <w:tcW w:w="3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8" w:rsidTr="00CA350E">
        <w:trPr>
          <w:trHeight w:val="144"/>
        </w:trPr>
        <w:tc>
          <w:tcPr>
            <w:tcW w:w="606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D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  <w:tc>
          <w:tcPr>
            <w:tcW w:w="37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8" w:rsidTr="00CA350E">
        <w:trPr>
          <w:trHeight w:val="192"/>
        </w:trPr>
        <w:tc>
          <w:tcPr>
            <w:tcW w:w="606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70D">
              <w:rPr>
                <w:rFonts w:ascii="Times New Roman" w:hAnsi="Times New Roman" w:cs="Times New Roman"/>
                <w:sz w:val="24"/>
                <w:szCs w:val="24"/>
              </w:rPr>
              <w:t>OUI          NON</w:t>
            </w:r>
          </w:p>
        </w:tc>
        <w:tc>
          <w:tcPr>
            <w:tcW w:w="37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D0A78" w:rsidRPr="00CC4569" w:rsidRDefault="003D0A78" w:rsidP="00CA350E">
            <w:pPr>
              <w:spacing w:before="40"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8" w:rsidRPr="001F30B9" w:rsidTr="00CA350E">
        <w:trPr>
          <w:trHeight w:val="255"/>
        </w:trPr>
        <w:tc>
          <w:tcPr>
            <w:tcW w:w="156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A78" w:rsidRPr="001F30B9" w:rsidRDefault="003D0A78" w:rsidP="00CA350E"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3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 jeune connaît les différents diagnostiques : </w:t>
            </w:r>
            <w:r w:rsidRPr="001F30B9">
              <w:rPr>
                <w:rFonts w:ascii="Times New Roman" w:hAnsi="Times New Roman" w:cs="Times New Roman"/>
                <w:sz w:val="20"/>
                <w:szCs w:val="20"/>
              </w:rPr>
              <w:t>OUI          NON</w:t>
            </w:r>
          </w:p>
        </w:tc>
      </w:tr>
      <w:tr w:rsidR="003D0A78" w:rsidTr="00CA350E">
        <w:tc>
          <w:tcPr>
            <w:tcW w:w="6062" w:type="dxa"/>
            <w:tcBorders>
              <w:top w:val="single" w:sz="12" w:space="0" w:color="auto"/>
              <w:left w:val="single" w:sz="12" w:space="0" w:color="auto"/>
            </w:tcBorders>
          </w:tcPr>
          <w:p w:rsidR="003D0A78" w:rsidRDefault="003D0A78" w:rsidP="00CA35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14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Vaccinations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F3B63">
              <w:rPr>
                <w:rFonts w:ascii="Times New Roman" w:hAnsi="Times New Roman" w:cs="Times New Roman"/>
                <w:sz w:val="24"/>
                <w:szCs w:val="24"/>
              </w:rPr>
              <w:t>(copie carnet de vaccination, passeport santé)</w:t>
            </w:r>
          </w:p>
        </w:tc>
        <w:tc>
          <w:tcPr>
            <w:tcW w:w="6804" w:type="dxa"/>
            <w:gridSpan w:val="5"/>
            <w:tcBorders>
              <w:top w:val="single" w:sz="12" w:space="0" w:color="auto"/>
            </w:tcBorders>
          </w:tcPr>
          <w:p w:rsidR="003D0A78" w:rsidRPr="00230642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642">
              <w:rPr>
                <w:rFonts w:ascii="Times New Roman" w:hAnsi="Times New Roman" w:cs="Times New Roman"/>
                <w:b/>
                <w:sz w:val="24"/>
                <w:szCs w:val="24"/>
              </w:rPr>
              <w:t>Reçues (dates des injections)</w:t>
            </w:r>
          </w:p>
        </w:tc>
        <w:tc>
          <w:tcPr>
            <w:tcW w:w="2748" w:type="dxa"/>
            <w:tcBorders>
              <w:top w:val="single" w:sz="12" w:space="0" w:color="auto"/>
              <w:right w:val="single" w:sz="12" w:space="0" w:color="auto"/>
            </w:tcBorders>
          </w:tcPr>
          <w:p w:rsidR="003D0A78" w:rsidRPr="00CF3B63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F3B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prévoir</w:t>
            </w:r>
          </w:p>
        </w:tc>
      </w:tr>
      <w:tr w:rsidR="003D0A78" w:rsidRPr="00CF3B63" w:rsidTr="00CA350E">
        <w:trPr>
          <w:trHeight w:val="330"/>
        </w:trPr>
        <w:tc>
          <w:tcPr>
            <w:tcW w:w="6062" w:type="dxa"/>
            <w:tcBorders>
              <w:left w:val="single" w:sz="12" w:space="0" w:color="auto"/>
            </w:tcBorders>
          </w:tcPr>
          <w:p w:rsidR="003D0A78" w:rsidRPr="00CF3B63" w:rsidRDefault="003D0A78" w:rsidP="00CA35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DTCP</w:t>
            </w:r>
          </w:p>
        </w:tc>
        <w:tc>
          <w:tcPr>
            <w:tcW w:w="6804" w:type="dxa"/>
            <w:gridSpan w:val="5"/>
          </w:tcPr>
          <w:p w:rsidR="003D0A78" w:rsidRPr="00CF3B63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right w:val="single" w:sz="12" w:space="0" w:color="auto"/>
            </w:tcBorders>
          </w:tcPr>
          <w:p w:rsidR="003D0A78" w:rsidRPr="00CF3B63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8" w:rsidRPr="00CF3B63" w:rsidTr="00CA350E">
        <w:trPr>
          <w:trHeight w:val="423"/>
        </w:trPr>
        <w:tc>
          <w:tcPr>
            <w:tcW w:w="6062" w:type="dxa"/>
            <w:tcBorders>
              <w:left w:val="single" w:sz="12" w:space="0" w:color="auto"/>
            </w:tcBorders>
          </w:tcPr>
          <w:p w:rsidR="003D0A78" w:rsidRPr="001F30B9" w:rsidRDefault="003D0A78" w:rsidP="001F30B9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Rougeole, Oreillons, Rubéole</w:t>
            </w:r>
          </w:p>
        </w:tc>
        <w:tc>
          <w:tcPr>
            <w:tcW w:w="6804" w:type="dxa"/>
            <w:gridSpan w:val="5"/>
          </w:tcPr>
          <w:p w:rsidR="003D0A78" w:rsidRPr="00E86DFC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right w:val="single" w:sz="12" w:space="0" w:color="auto"/>
            </w:tcBorders>
          </w:tcPr>
          <w:p w:rsidR="003D0A78" w:rsidRPr="00E86DFC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A78" w:rsidRPr="00CF3B63" w:rsidTr="00CA350E">
        <w:trPr>
          <w:trHeight w:val="440"/>
        </w:trPr>
        <w:tc>
          <w:tcPr>
            <w:tcW w:w="6062" w:type="dxa"/>
            <w:tcBorders>
              <w:left w:val="single" w:sz="12" w:space="0" w:color="auto"/>
              <w:bottom w:val="single" w:sz="12" w:space="0" w:color="auto"/>
            </w:tcBorders>
          </w:tcPr>
          <w:p w:rsidR="003D0A78" w:rsidRDefault="001F30B9" w:rsidP="00CA350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Statut Hépatite B : immunité passive/ vacciné/ non vacciné</w:t>
            </w:r>
          </w:p>
        </w:tc>
        <w:tc>
          <w:tcPr>
            <w:tcW w:w="6804" w:type="dxa"/>
            <w:gridSpan w:val="5"/>
            <w:tcBorders>
              <w:bottom w:val="single" w:sz="12" w:space="0" w:color="auto"/>
            </w:tcBorders>
          </w:tcPr>
          <w:p w:rsidR="003D0A78" w:rsidRPr="00E86DFC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8" w:type="dxa"/>
            <w:tcBorders>
              <w:bottom w:val="single" w:sz="12" w:space="0" w:color="auto"/>
              <w:right w:val="single" w:sz="12" w:space="0" w:color="auto"/>
            </w:tcBorders>
          </w:tcPr>
          <w:p w:rsidR="003D0A78" w:rsidRPr="00E86DFC" w:rsidRDefault="003D0A78" w:rsidP="00CA350E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C7" w:rsidRDefault="003A62C7" w:rsidP="005A5230"/>
    <w:sectPr w:rsidR="003A62C7" w:rsidSect="00FC2287">
      <w:headerReference w:type="default" r:id="rId7"/>
      <w:pgSz w:w="16838" w:h="11906" w:orient="landscape"/>
      <w:pgMar w:top="720" w:right="720" w:bottom="567" w:left="720" w:header="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38A" w:rsidRDefault="00C5438A" w:rsidP="00433FFB">
      <w:pPr>
        <w:spacing w:after="0" w:line="240" w:lineRule="auto"/>
      </w:pPr>
      <w:r>
        <w:separator/>
      </w:r>
    </w:p>
  </w:endnote>
  <w:endnote w:type="continuationSeparator" w:id="0">
    <w:p w:rsidR="00C5438A" w:rsidRDefault="00C5438A" w:rsidP="00433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38A" w:rsidRDefault="00C5438A" w:rsidP="00433FFB">
      <w:pPr>
        <w:spacing w:after="0" w:line="240" w:lineRule="auto"/>
      </w:pPr>
      <w:r>
        <w:separator/>
      </w:r>
    </w:p>
  </w:footnote>
  <w:footnote w:type="continuationSeparator" w:id="0">
    <w:p w:rsidR="00C5438A" w:rsidRDefault="00C5438A" w:rsidP="00433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0F8" w:rsidRDefault="003C522C">
    <w:pPr>
      <w:pStyle w:val="En-tte"/>
    </w:pPr>
    <w:r>
      <w:t>CONFIDENTIEL</w:t>
    </w:r>
    <w:r w:rsidR="00FC2287">
      <w:t xml:space="preserve"> </w:t>
    </w:r>
    <w:r w:rsidR="001C1E31" w:rsidRPr="00FC2287">
      <w:rPr>
        <w:rFonts w:cstheme="minorHAnsi"/>
        <w:sz w:val="36"/>
        <w:szCs w:val="36"/>
      </w:rPr>
      <w:t>□</w:t>
    </w:r>
    <w:r w:rsidR="001C1E31">
      <w:rPr>
        <w:rFonts w:cstheme="minorHAnsi"/>
        <w:sz w:val="36"/>
        <w:szCs w:val="36"/>
      </w:rPr>
      <w:t xml:space="preserve"> </w:t>
    </w:r>
    <w:r w:rsidR="001C1E31">
      <w:rPr>
        <w:rFonts w:cstheme="minorHAnsi"/>
      </w:rPr>
      <w:t xml:space="preserve">oui </w:t>
    </w:r>
    <w:r w:rsidR="001C1E31" w:rsidRPr="00FC2287">
      <w:rPr>
        <w:rFonts w:cstheme="minorHAnsi"/>
        <w:sz w:val="36"/>
        <w:szCs w:val="36"/>
      </w:rPr>
      <w:t>□</w:t>
    </w:r>
    <w:r w:rsidR="001C1E31">
      <w:rPr>
        <w:rFonts w:cstheme="minorHAnsi"/>
        <w:sz w:val="36"/>
        <w:szCs w:val="36"/>
      </w:rPr>
      <w:t xml:space="preserve"> </w:t>
    </w:r>
    <w:r w:rsidR="001C1E31">
      <w:rPr>
        <w:rFonts w:cstheme="minorHAnsi"/>
      </w:rPr>
      <w:t>non</w:t>
    </w:r>
    <w:r w:rsidR="003E60F8">
      <w:t xml:space="preserve"> </w:t>
    </w:r>
  </w:p>
  <w:p w:rsidR="00FC2287" w:rsidRPr="00FC2287" w:rsidRDefault="00FC2287">
    <w:pPr>
      <w:pStyle w:val="En-tte"/>
    </w:pPr>
    <w:r>
      <w:t>Do</w:t>
    </w:r>
    <w:r w:rsidR="005A5230">
      <w:t xml:space="preserve">cuments joints sous pli </w:t>
    </w:r>
    <w:r w:rsidR="003E60F8">
      <w:t xml:space="preserve">fermé </w:t>
    </w:r>
    <w:r w:rsidRPr="00FC2287">
      <w:rPr>
        <w:rFonts w:cstheme="minorHAnsi"/>
        <w:sz w:val="36"/>
        <w:szCs w:val="36"/>
      </w:rPr>
      <w:t>□</w:t>
    </w:r>
    <w:r>
      <w:rPr>
        <w:rFonts w:cstheme="minorHAnsi"/>
        <w:sz w:val="36"/>
        <w:szCs w:val="36"/>
      </w:rPr>
      <w:t xml:space="preserve"> </w:t>
    </w:r>
    <w:r>
      <w:rPr>
        <w:rFonts w:cstheme="minorHAnsi"/>
      </w:rPr>
      <w:t xml:space="preserve">oui </w:t>
    </w:r>
    <w:r w:rsidRPr="00FC2287">
      <w:rPr>
        <w:rFonts w:cstheme="minorHAnsi"/>
        <w:sz w:val="36"/>
        <w:szCs w:val="36"/>
      </w:rPr>
      <w:t>□</w:t>
    </w:r>
    <w:r>
      <w:rPr>
        <w:rFonts w:cstheme="minorHAnsi"/>
        <w:sz w:val="36"/>
        <w:szCs w:val="36"/>
      </w:rPr>
      <w:t xml:space="preserve"> </w:t>
    </w:r>
    <w:r>
      <w:rPr>
        <w:rFonts w:cstheme="minorHAnsi"/>
      </w:rPr>
      <w:t>non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D6DDA"/>
    <w:multiLevelType w:val="hybridMultilevel"/>
    <w:tmpl w:val="7E0C1416"/>
    <w:lvl w:ilvl="0" w:tplc="417A40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78"/>
    <w:rsid w:val="00095FCE"/>
    <w:rsid w:val="00130412"/>
    <w:rsid w:val="001C1E31"/>
    <w:rsid w:val="001F30B9"/>
    <w:rsid w:val="003A62C7"/>
    <w:rsid w:val="003C522C"/>
    <w:rsid w:val="003D0A78"/>
    <w:rsid w:val="003E60F8"/>
    <w:rsid w:val="00433FFB"/>
    <w:rsid w:val="004B715A"/>
    <w:rsid w:val="005A5230"/>
    <w:rsid w:val="00772BEE"/>
    <w:rsid w:val="00AC4E96"/>
    <w:rsid w:val="00C5438A"/>
    <w:rsid w:val="00C942B5"/>
    <w:rsid w:val="00E00BCE"/>
    <w:rsid w:val="00F275D6"/>
    <w:rsid w:val="00F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1D08B6-AF11-494E-B937-A506FCB5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78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0A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D0A78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3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FFB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33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FFB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Gironde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DEP33</dc:creator>
  <cp:keywords/>
  <dc:description/>
  <cp:lastModifiedBy>9606644</cp:lastModifiedBy>
  <cp:revision>2</cp:revision>
  <dcterms:created xsi:type="dcterms:W3CDTF">2021-12-23T13:17:00Z</dcterms:created>
  <dcterms:modified xsi:type="dcterms:W3CDTF">2021-12-23T13:17:00Z</dcterms:modified>
</cp:coreProperties>
</file>